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adjustRightInd w:val="0"/>
        <w:spacing w:line="560" w:lineRule="exact"/>
        <w:ind w:firstLine="316" w:firstLineChars="100"/>
        <w:rPr>
          <w:rFonts w:ascii="方正仿宋_GBK" w:hAnsi="方正仿宋_GBK" w:eastAsia="方正仿宋_GBK" w:cs="方正仿宋_GBK"/>
          <w:sz w:val="32"/>
          <w:szCs w:val="32"/>
        </w:rPr>
      </w:pPr>
    </w:p>
    <w:p>
      <w:pPr>
        <w:shd w:val="clear" w:color="auto" w:fill="FFFFFF" w:themeFill="background1"/>
        <w:adjustRightInd w:val="0"/>
        <w:spacing w:line="560" w:lineRule="exact"/>
        <w:ind w:firstLine="316" w:firstLineChars="100"/>
        <w:rPr>
          <w:rFonts w:ascii="方正仿宋_GBK" w:hAnsi="方正仿宋_GBK" w:eastAsia="方正仿宋_GBK" w:cs="方正仿宋_GBK"/>
          <w:sz w:val="32"/>
          <w:szCs w:val="32"/>
        </w:rPr>
      </w:pPr>
    </w:p>
    <w:p>
      <w:pPr>
        <w:shd w:val="clear" w:color="auto" w:fill="FFFFFF" w:themeFill="background1"/>
        <w:adjustRightInd w:val="0"/>
        <w:spacing w:line="560" w:lineRule="exact"/>
        <w:ind w:firstLine="316" w:firstLineChars="100"/>
        <w:rPr>
          <w:rFonts w:ascii="方正仿宋_GBK" w:hAnsi="方正仿宋_GBK" w:eastAsia="方正仿宋_GBK" w:cs="方正仿宋_GBK"/>
          <w:sz w:val="32"/>
          <w:szCs w:val="32"/>
        </w:rPr>
      </w:pPr>
    </w:p>
    <w:p>
      <w:pPr>
        <w:shd w:val="clear" w:color="auto" w:fill="FFFFFF" w:themeFill="background1"/>
        <w:adjustRightInd w:val="0"/>
        <w:spacing w:line="560" w:lineRule="exact"/>
        <w:ind w:firstLine="316" w:firstLineChars="100"/>
        <w:rPr>
          <w:rFonts w:ascii="方正仿宋_GBK" w:hAnsi="方正仿宋_GBK" w:eastAsia="方正仿宋_GBK" w:cs="方正仿宋_GBK"/>
          <w:sz w:val="32"/>
          <w:szCs w:val="32"/>
        </w:rPr>
      </w:pPr>
    </w:p>
    <w:p>
      <w:pPr>
        <w:shd w:val="clear" w:color="auto" w:fill="FFFFFF" w:themeFill="background1"/>
        <w:adjustRightInd w:val="0"/>
        <w:spacing w:line="560" w:lineRule="exact"/>
        <w:ind w:firstLine="316" w:firstLineChars="100"/>
        <w:rPr>
          <w:rFonts w:ascii="方正仿宋_GBK" w:hAnsi="方正仿宋_GBK" w:eastAsia="方正仿宋_GBK" w:cs="方正仿宋_GBK"/>
          <w:sz w:val="32"/>
          <w:szCs w:val="32"/>
        </w:rPr>
      </w:pPr>
    </w:p>
    <w:p>
      <w:pPr>
        <w:shd w:val="clear" w:color="auto" w:fill="FFFFFF" w:themeFill="background1"/>
        <w:adjustRightInd w:val="0"/>
        <w:spacing w:after="312" w:afterLines="10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川电机职院团〔</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rPr>
        <w:t>号</w:t>
      </w:r>
    </w:p>
    <w:p>
      <w:pPr>
        <w:pStyle w:val="7"/>
        <w:shd w:val="clear" w:color="auto" w:fill="FFFFFF"/>
        <w:spacing w:before="0" w:beforeAutospacing="0" w:after="0" w:afterAutospacing="0" w:line="560" w:lineRule="exact"/>
        <w:ind w:firstLine="436" w:firstLineChars="100"/>
        <w:jc w:val="center"/>
        <w:rPr>
          <w:rStyle w:val="10"/>
          <w:rFonts w:hint="eastAsia" w:ascii="方正小标宋_GBK" w:hAnsi="Arial" w:eastAsia="方正小标宋_GBK" w:cs="Arial"/>
          <w:color w:val="191919"/>
          <w:sz w:val="44"/>
          <w:szCs w:val="44"/>
          <w:lang w:val="en-US" w:eastAsia="zh-CN"/>
        </w:rPr>
      </w:pPr>
      <w:r>
        <w:rPr>
          <w:rStyle w:val="10"/>
          <w:rFonts w:hint="eastAsia" w:ascii="方正小标宋_GBK" w:hAnsi="Arial" w:eastAsia="方正小标宋_GBK" w:cs="Arial"/>
          <w:color w:val="191919"/>
          <w:sz w:val="44"/>
          <w:szCs w:val="44"/>
        </w:rPr>
        <w:t>共青团四川电子机械职业技术学院委员会</w:t>
      </w:r>
      <w:r>
        <w:rPr>
          <w:rStyle w:val="10"/>
          <w:rFonts w:hint="eastAsia" w:ascii="方正小标宋_GBK" w:hAnsi="Arial" w:eastAsia="方正小标宋_GBK" w:cs="Arial"/>
          <w:color w:val="191919"/>
          <w:sz w:val="44"/>
          <w:szCs w:val="44"/>
        </w:rPr>
        <w:br w:type="textWrapping"/>
      </w:r>
      <w:r>
        <w:rPr>
          <w:rStyle w:val="10"/>
          <w:rFonts w:hint="eastAsia" w:ascii="方正小标宋_GBK" w:hAnsi="Arial" w:eastAsia="方正小标宋_GBK" w:cs="Arial"/>
          <w:color w:val="191919"/>
          <w:sz w:val="44"/>
          <w:szCs w:val="44"/>
        </w:rPr>
        <w:t>关</w:t>
      </w:r>
      <w:r>
        <w:rPr>
          <w:rStyle w:val="10"/>
          <w:rFonts w:hint="eastAsia" w:ascii="方正小标宋_GBK" w:hAnsi="Arial" w:eastAsia="方正小标宋_GBK" w:cs="Arial"/>
          <w:color w:val="191919"/>
          <w:sz w:val="44"/>
          <w:szCs w:val="44"/>
          <w:lang w:val="en-US" w:eastAsia="zh-CN"/>
        </w:rPr>
        <w:t>于举办第七届创新创业计划大赛暨互联网＋创新创业大赛校内选拔赛</w:t>
      </w:r>
      <w:r>
        <w:rPr>
          <w:rStyle w:val="10"/>
          <w:rFonts w:hint="eastAsia" w:ascii="方正小标宋_GBK" w:hAnsi="Arial" w:eastAsia="方正小标宋_GBK" w:cs="Arial"/>
          <w:color w:val="191919"/>
          <w:sz w:val="44"/>
          <w:szCs w:val="44"/>
        </w:rPr>
        <w:t>的通知</w:t>
      </w:r>
      <w:r>
        <w:rPr>
          <w:rStyle w:val="10"/>
          <w:rFonts w:hint="eastAsia" w:ascii="方正小标宋_GBK" w:hAnsi="Arial" w:eastAsia="方正小标宋_GBK" w:cs="Arial"/>
          <w:color w:val="191919"/>
          <w:sz w:val="44"/>
          <w:szCs w:val="44"/>
          <w:lang w:val="en-US" w:eastAsia="zh-CN"/>
        </w:rPr>
        <w:t xml:space="preserve"> </w:t>
      </w:r>
      <w:bookmarkStart w:id="0" w:name="_GoBack"/>
      <w:bookmarkEnd w:id="0"/>
    </w:p>
    <w:p>
      <w:pPr>
        <w:pStyle w:val="7"/>
        <w:shd w:val="clear" w:color="auto" w:fill="FFFFFF"/>
        <w:spacing w:before="0" w:beforeAutospacing="0" w:after="0" w:afterAutospacing="0" w:line="560" w:lineRule="exact"/>
        <w:jc w:val="both"/>
        <w:rPr>
          <w:rStyle w:val="10"/>
          <w:rFonts w:ascii="方正仿宋_GBK" w:hAnsi="Arial" w:eastAsia="方正仿宋_GBK" w:cs="Arial"/>
          <w:color w:val="191919"/>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pPr>
      <w:r>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t>各系团委：</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pPr>
      <w:r>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t>为进一步激发大学生创新创业的热情，按照《国务院办公厅关于深化高等学校创新创业教育改革的实施意见》等文件要求，加快创新创业人才培养，持续激发广大学生创新创业热情，展示创新创业教育成果，发现、培育、选拔创新创业人才和项目，经研究，决定于2021年4</w:t>
      </w:r>
      <w:r>
        <w:rPr>
          <w:rFonts w:hint="default" w:ascii="方正仿宋_GBK" w:hAnsi="微软雅黑" w:eastAsia="方正仿宋_GBK" w:cs="宋体"/>
          <w:color w:val="000000" w:themeColor="text1"/>
          <w:kern w:val="0"/>
          <w:sz w:val="32"/>
          <w:szCs w:val="32"/>
          <w:lang w:val="en-US" w:eastAsia="zh-CN" w:bidi="ar-SA"/>
          <w14:textFill>
            <w14:solidFill>
              <w14:schemeClr w14:val="tx1"/>
            </w14:solidFill>
          </w14:textFill>
        </w:rPr>
        <w:t>月</w:t>
      </w:r>
      <w:r>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t>-6月举办学院第六届创新创业设计大赛。现将有关事项通知如下：</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9"/>
        <w:rPr>
          <w:rFonts w:hint="eastAsia" w:ascii="Times New Roman" w:hAnsi="Times New Roman" w:eastAsia="方正黑体_GBK" w:cs="Arial"/>
          <w:color w:val="191919"/>
          <w:sz w:val="32"/>
          <w:szCs w:val="32"/>
          <w:lang w:val="en-US" w:eastAsia="zh-CN"/>
        </w:rPr>
      </w:pPr>
      <w:r>
        <w:rPr>
          <w:rFonts w:hint="eastAsia" w:ascii="Times New Roman" w:hAnsi="Times New Roman" w:eastAsia="方正黑体_GBK" w:cs="Arial"/>
          <w:color w:val="191919"/>
          <w:sz w:val="32"/>
          <w:szCs w:val="32"/>
        </w:rPr>
        <w:t>一、</w:t>
      </w:r>
      <w:r>
        <w:rPr>
          <w:rFonts w:hint="eastAsia" w:ascii="Times New Roman" w:hAnsi="Times New Roman" w:eastAsia="方正黑体_GBK" w:cs="Arial"/>
          <w:color w:val="191919"/>
          <w:sz w:val="32"/>
          <w:szCs w:val="32"/>
          <w:lang w:val="en-US" w:eastAsia="zh-CN"/>
        </w:rPr>
        <w:t>比赛</w:t>
      </w:r>
      <w:r>
        <w:rPr>
          <w:rFonts w:hint="eastAsia" w:ascii="Times New Roman" w:hAnsi="Times New Roman" w:eastAsia="方正黑体_GBK" w:cs="Arial"/>
          <w:color w:val="191919"/>
          <w:sz w:val="32"/>
          <w:szCs w:val="32"/>
        </w:rPr>
        <w:t>时间</w:t>
      </w:r>
      <w:r>
        <w:rPr>
          <w:rFonts w:hint="eastAsia" w:ascii="Times New Roman" w:hAnsi="Times New Roman" w:eastAsia="方正黑体_GBK" w:cs="Arial"/>
          <w:color w:val="191919"/>
          <w:sz w:val="32"/>
          <w:szCs w:val="32"/>
          <w:lang w:val="en-US"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pPr>
      <w:r>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t>2021年4月1日—2021年6月1日</w:t>
      </w:r>
    </w:p>
    <w:p>
      <w:pPr>
        <w:keepNext w:val="0"/>
        <w:keepLines w:val="0"/>
        <w:pageBreakBefore w:val="0"/>
        <w:numPr>
          <w:ilvl w:val="0"/>
          <w:numId w:val="0"/>
        </w:numPr>
        <w:kinsoku/>
        <w:wordWrap/>
        <w:overflowPunct/>
        <w:topLinePunct w:val="0"/>
        <w:bidi w:val="0"/>
        <w:adjustRightInd/>
        <w:snapToGrid/>
        <w:spacing w:line="560" w:lineRule="exact"/>
        <w:ind w:right="0" w:rightChars="0" w:firstLine="632" w:firstLineChars="200"/>
        <w:textAlignment w:val="auto"/>
        <w:outlineLvl w:val="9"/>
        <w:rPr>
          <w:rFonts w:hint="eastAsia" w:ascii="Times New Roman" w:hAnsi="Times New Roman" w:eastAsia="方正黑体_GBK" w:cstheme="minorBidi"/>
          <w:kern w:val="2"/>
          <w:sz w:val="32"/>
          <w:szCs w:val="32"/>
          <w:lang w:val="en-US" w:eastAsia="zh-CN"/>
        </w:rPr>
      </w:pPr>
      <w:r>
        <w:rPr>
          <w:rFonts w:hint="eastAsia" w:ascii="Times New Roman" w:hAnsi="Times New Roman" w:eastAsia="方正黑体_GBK" w:cstheme="minorBidi"/>
          <w:kern w:val="2"/>
          <w:sz w:val="32"/>
          <w:szCs w:val="32"/>
          <w:lang w:val="en-US" w:eastAsia="zh-CN"/>
        </w:rPr>
        <w:t>二、参赛对象：</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pPr>
      <w:r>
        <w:rPr>
          <w:rFonts w:hint="eastAsia" w:ascii="方正仿宋_GBK" w:hAnsi="微软雅黑" w:eastAsia="方正仿宋_GBK" w:cs="宋体"/>
          <w:color w:val="000000" w:themeColor="text1"/>
          <w:kern w:val="0"/>
          <w:sz w:val="32"/>
          <w:szCs w:val="32"/>
          <w:lang w:val="en-US" w:eastAsia="zh-CN" w:bidi="ar-SA"/>
          <w14:textFill>
            <w14:solidFill>
              <w14:schemeClr w14:val="tx1"/>
            </w14:solidFill>
          </w14:textFill>
        </w:rPr>
        <w:t>以项目团队为单位报名参赛，项目负责人应为我校在校学生。鼓励跨专业、跨系部、跨年级、师生合作组建团队（每个参赛团队人数控制在 3-5 人），以项目负责人所在系部为项目推荐单位（报名表见附件1）。</w:t>
      </w:r>
    </w:p>
    <w:p>
      <w:pPr>
        <w:keepNext w:val="0"/>
        <w:keepLines w:val="0"/>
        <w:pageBreakBefore w:val="0"/>
        <w:numPr>
          <w:ilvl w:val="0"/>
          <w:numId w:val="0"/>
        </w:numPr>
        <w:kinsoku/>
        <w:wordWrap/>
        <w:overflowPunct/>
        <w:topLinePunct w:val="0"/>
        <w:bidi w:val="0"/>
        <w:adjustRightInd/>
        <w:snapToGrid/>
        <w:spacing w:line="560" w:lineRule="exact"/>
        <w:ind w:right="0" w:rightChars="0" w:firstLine="632" w:firstLineChars="200"/>
        <w:textAlignment w:val="auto"/>
        <w:outlineLvl w:val="9"/>
        <w:rPr>
          <w:rFonts w:hint="eastAsia" w:ascii="Times New Roman" w:hAnsi="Times New Roman" w:eastAsia="方正黑体_GBK" w:cstheme="minorBidi"/>
          <w:kern w:val="2"/>
          <w:sz w:val="32"/>
          <w:szCs w:val="32"/>
          <w:lang w:val="en-US" w:eastAsia="zh-CN"/>
        </w:rPr>
      </w:pPr>
      <w:r>
        <w:rPr>
          <w:rFonts w:hint="eastAsia" w:ascii="Times New Roman" w:hAnsi="Times New Roman" w:eastAsia="方正黑体_GBK" w:cstheme="minorBidi"/>
          <w:kern w:val="2"/>
          <w:sz w:val="32"/>
          <w:szCs w:val="32"/>
          <w:lang w:val="en-US" w:eastAsia="zh-CN"/>
        </w:rPr>
        <w:t>三、</w:t>
      </w:r>
      <w:r>
        <w:rPr>
          <w:rFonts w:hint="default" w:ascii="Times New Roman" w:hAnsi="Times New Roman" w:eastAsia="方正黑体_GBK" w:cstheme="minorBidi"/>
          <w:kern w:val="2"/>
          <w:sz w:val="32"/>
          <w:szCs w:val="32"/>
          <w:lang w:eastAsia="zh-CN"/>
        </w:rPr>
        <w:t>作品</w:t>
      </w:r>
      <w:r>
        <w:rPr>
          <w:rFonts w:hint="eastAsia" w:ascii="Times New Roman" w:hAnsi="Times New Roman" w:eastAsia="方正黑体_GBK" w:cstheme="minorBidi"/>
          <w:kern w:val="2"/>
          <w:sz w:val="32"/>
          <w:szCs w:val="32"/>
          <w:lang w:val="en-US" w:eastAsia="zh-CN"/>
        </w:rPr>
        <w:t>要求</w:t>
      </w:r>
    </w:p>
    <w:p>
      <w:pPr>
        <w:keepNext w:val="0"/>
        <w:keepLines w:val="0"/>
        <w:pageBreakBefore w:val="0"/>
        <w:numPr>
          <w:ilvl w:val="0"/>
          <w:numId w:val="0"/>
        </w:numPr>
        <w:kinsoku/>
        <w:wordWrap/>
        <w:overflowPunct/>
        <w:topLinePunct w:val="0"/>
        <w:bidi w:val="0"/>
        <w:adjustRightInd/>
        <w:snapToGrid/>
        <w:spacing w:line="560" w:lineRule="exact"/>
        <w:ind w:right="0" w:rightChars="0" w:firstLine="632" w:firstLineChars="200"/>
        <w:textAlignment w:val="auto"/>
        <w:outlineLvl w:val="9"/>
        <w:rPr>
          <w:rFonts w:hint="eastAsia" w:ascii="方正仿宋_GBK" w:hAnsi="Calibri"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楷体_GBK" w:cs="方正楷体_GBK"/>
          <w:b/>
          <w:bCs/>
          <w:sz w:val="32"/>
        </w:rPr>
        <w:t>（一）</w:t>
      </w:r>
      <w:r>
        <w:rPr>
          <w:rFonts w:hint="eastAsia" w:ascii="方正仿宋_GBK" w:hAnsi="Calibri" w:eastAsia="方正仿宋_GBK" w:cs="Times New Roman"/>
          <w:color w:val="000000" w:themeColor="text1"/>
          <w:kern w:val="0"/>
          <w:sz w:val="32"/>
          <w:szCs w:val="32"/>
          <w14:textFill>
            <w14:solidFill>
              <w14:schemeClr w14:val="tx1"/>
            </w14:solidFill>
          </w14:textFill>
        </w:rPr>
        <w:t>大赛鼓励科技型创新创业的项目、实体参赛，倡导参赛项目落实与国家产业政策引领相结合、理论与实践相结合、与专业知识相结合、与就业方向相结合、产学研与双创协同的原则。参赛作品要符合国家法律法规，不得侵犯他人知识产权。</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方正仿宋_GBK" w:hAnsi="Calibri"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楷体_GBK" w:cs="方正楷体_GBK"/>
          <w:b/>
          <w:bCs/>
          <w:sz w:val="32"/>
        </w:rPr>
        <w:t>（二）</w:t>
      </w:r>
      <w:r>
        <w:rPr>
          <w:rFonts w:hint="eastAsia" w:ascii="方正仿宋_GBK" w:hAnsi="Calibri" w:eastAsia="方正仿宋_GBK" w:cs="Times New Roman"/>
          <w:color w:val="000000" w:themeColor="text1"/>
          <w:kern w:val="0"/>
          <w:sz w:val="32"/>
          <w:szCs w:val="32"/>
          <w14:textFill>
            <w14:solidFill>
              <w14:schemeClr w14:val="tx1"/>
            </w14:solidFill>
          </w14:textFill>
        </w:rPr>
        <w:t>大赛重点关注参赛项目的技术含量、创新性以及项目的落地进度，鼓励已获得专利认证、有实物模型或已基本实施的师生项目参加比赛，为今后的各类创新创业比赛和活动打好基础。</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Times New Roman" w:hAnsi="Times New Roman" w:eastAsia="仿宋" w:cs="仿宋"/>
          <w:sz w:val="32"/>
          <w:lang w:eastAsia="zh-CN"/>
        </w:rPr>
      </w:pPr>
      <w:r>
        <w:rPr>
          <w:rFonts w:hint="eastAsia" w:ascii="Times New Roman" w:hAnsi="Times New Roman" w:eastAsia="方正楷体_GBK" w:cs="方正楷体_GBK"/>
          <w:b/>
          <w:bCs/>
          <w:sz w:val="32"/>
        </w:rPr>
        <w:t>（三）</w:t>
      </w:r>
      <w:r>
        <w:rPr>
          <w:rFonts w:hint="eastAsia" w:ascii="方正仿宋_GBK" w:hAnsi="Calibri" w:eastAsia="方正仿宋_GBK" w:cs="Times New Roman"/>
          <w:color w:val="000000" w:themeColor="text1"/>
          <w:kern w:val="0"/>
          <w:sz w:val="32"/>
          <w:szCs w:val="32"/>
          <w14:textFill>
            <w14:solidFill>
              <w14:schemeClr w14:val="tx1"/>
            </w14:solidFill>
          </w14:textFill>
        </w:rPr>
        <w:t>大赛将参照全国“互联网+”大学生创新创业大赛的比赛规则，要求所有参赛项目重点考虑其成果的商业转化可能及转化后的经济效益和社会效益。即便是大型工科类科研成果，也应重点考虑其通过为客户创造价值从而实现项目自身价值的可能</w:t>
      </w:r>
      <w:r>
        <w:rPr>
          <w:rFonts w:hint="eastAsia" w:ascii="方正仿宋_GBK" w:hAnsi="Calibri" w:eastAsia="方正仿宋_GBK" w:cs="Times New Roman"/>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四、赛事安排</w:t>
      </w:r>
    </w:p>
    <w:p>
      <w:pPr>
        <w:widowControl/>
        <w:autoSpaceDE/>
        <w:autoSpaceDN/>
        <w:spacing w:before="0" w:after="0" w:line="560" w:lineRule="exact"/>
        <w:ind w:left="0" w:right="0" w:firstLine="632" w:firstLineChars="200"/>
        <w:jc w:val="left"/>
        <w:rPr>
          <w:rFonts w:hint="eastAsia" w:ascii="方正仿宋_GBK" w:hAnsi="仿宋" w:eastAsia="方正仿宋_GBK" w:cs="宋体"/>
          <w:color w:val="000000" w:themeColor="text1"/>
          <w:kern w:val="0"/>
          <w:sz w:val="32"/>
          <w:szCs w:val="32"/>
          <w14:textFill>
            <w14:solidFill>
              <w14:schemeClr w14:val="tx1"/>
            </w14:solidFill>
          </w14:textFill>
        </w:rPr>
      </w:pPr>
      <w:r>
        <w:rPr>
          <w:rFonts w:hint="eastAsia" w:ascii="方正仿宋_GBK" w:hAnsi="仿宋" w:eastAsia="方正仿宋_GBK" w:cs="宋体"/>
          <w:color w:val="000000" w:themeColor="text1"/>
          <w:kern w:val="0"/>
          <w:sz w:val="32"/>
          <w:szCs w:val="32"/>
          <w14:textFill>
            <w14:solidFill>
              <w14:schemeClr w14:val="tx1"/>
            </w14:solidFill>
          </w14:textFill>
        </w:rPr>
        <w:t>大赛分初赛和决赛两个阶段进行。</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Times New Roman" w:hAnsi="Times New Roman" w:eastAsia="方正楷体_GBK" w:cs="方正楷体_GBK"/>
          <w:b/>
          <w:bCs/>
          <w:sz w:val="32"/>
        </w:rPr>
      </w:pPr>
      <w:r>
        <w:rPr>
          <w:rFonts w:hint="eastAsia" w:ascii="Times New Roman" w:hAnsi="Times New Roman" w:eastAsia="方正楷体_GBK" w:cs="方正楷体_GBK"/>
          <w:b/>
          <w:bCs/>
          <w:sz w:val="32"/>
        </w:rPr>
        <w:t>（一）初赛阶段（</w:t>
      </w:r>
      <w:r>
        <w:rPr>
          <w:rFonts w:hint="eastAsia" w:ascii="Times New Roman" w:hAnsi="Times New Roman" w:eastAsia="方正楷体_GBK" w:cs="方正楷体_GBK"/>
          <w:b/>
          <w:bCs/>
          <w:sz w:val="32"/>
          <w:lang w:val="en-US" w:eastAsia="zh-CN"/>
        </w:rPr>
        <w:t>4</w:t>
      </w:r>
      <w:r>
        <w:rPr>
          <w:rFonts w:hint="eastAsia" w:ascii="Times New Roman" w:hAnsi="Times New Roman" w:eastAsia="方正楷体_GBK" w:cs="方正楷体_GBK"/>
          <w:b/>
          <w:bCs/>
          <w:sz w:val="32"/>
        </w:rPr>
        <w:t>月1日—</w:t>
      </w:r>
      <w:r>
        <w:rPr>
          <w:rFonts w:hint="eastAsia" w:ascii="Times New Roman" w:hAnsi="Times New Roman" w:eastAsia="方正楷体_GBK" w:cs="方正楷体_GBK"/>
          <w:b/>
          <w:bCs/>
          <w:sz w:val="32"/>
          <w:lang w:val="en-US" w:eastAsia="zh-CN"/>
        </w:rPr>
        <w:t>5</w:t>
      </w:r>
      <w:r>
        <w:rPr>
          <w:rFonts w:hint="eastAsia" w:ascii="Times New Roman" w:hAnsi="Times New Roman" w:eastAsia="方正楷体_GBK" w:cs="方正楷体_GBK"/>
          <w:b/>
          <w:bCs/>
          <w:sz w:val="32"/>
        </w:rPr>
        <w:t>月</w:t>
      </w:r>
      <w:r>
        <w:rPr>
          <w:rFonts w:hint="eastAsia" w:ascii="Times New Roman" w:hAnsi="Times New Roman" w:eastAsia="方正楷体_GBK" w:cs="方正楷体_GBK"/>
          <w:b/>
          <w:bCs/>
          <w:sz w:val="32"/>
          <w:lang w:val="en-US" w:eastAsia="zh-CN"/>
        </w:rPr>
        <w:t>1</w:t>
      </w:r>
      <w:r>
        <w:rPr>
          <w:rFonts w:hint="default" w:ascii="Times New Roman" w:hAnsi="Times New Roman" w:eastAsia="方正楷体_GBK" w:cs="方正楷体_GBK"/>
          <w:b/>
          <w:bCs/>
          <w:sz w:val="32"/>
          <w:lang w:eastAsia="zh-CN"/>
        </w:rPr>
        <w:t>0</w:t>
      </w:r>
      <w:r>
        <w:rPr>
          <w:rFonts w:hint="eastAsia" w:ascii="Times New Roman" w:hAnsi="Times New Roman" w:eastAsia="方正楷体_GBK" w:cs="方正楷体_GBK"/>
          <w:b/>
          <w:bCs/>
          <w:sz w:val="32"/>
        </w:rPr>
        <w:t>日）</w:t>
      </w:r>
    </w:p>
    <w:p>
      <w:pPr>
        <w:widowControl/>
        <w:autoSpaceDE/>
        <w:autoSpaceDN/>
        <w:snapToGrid w:val="0"/>
        <w:spacing w:before="0" w:after="0" w:line="560" w:lineRule="exact"/>
        <w:ind w:left="0" w:right="0" w:firstLine="632" w:firstLineChars="200"/>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各系须对大赛积极进行宣传、发动，鼓励学生主动参赛，</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各系选派专人</w:t>
      </w:r>
      <w:r>
        <w:rPr>
          <w:rFonts w:hint="eastAsia" w:ascii="方正仿宋_GBK" w:hAnsi="微软雅黑" w:eastAsia="方正仿宋_GBK" w:cs="宋体"/>
          <w:color w:val="000000" w:themeColor="text1"/>
          <w:kern w:val="0"/>
          <w:sz w:val="32"/>
          <w:szCs w:val="32"/>
          <w14:textFill>
            <w14:solidFill>
              <w14:schemeClr w14:val="tx1"/>
            </w14:solidFill>
          </w14:textFill>
        </w:rPr>
        <w:t>对本系参赛项目进行筛选，向大赛组委会办公室推送优秀项目参加决赛。各系推送参加决赛的项目数以目前所掌握的全系学生数为基数，具体的最低推荐数量见附件2</w:t>
      </w:r>
      <w:r>
        <w:rPr>
          <w:rFonts w:hint="default" w:ascii="方正仿宋_GBK" w:hAnsi="微软雅黑" w:eastAsia="方正仿宋_GBK" w:cs="宋体"/>
          <w:color w:val="000000" w:themeColor="text1"/>
          <w:kern w:val="0"/>
          <w:sz w:val="32"/>
          <w:szCs w:val="32"/>
          <w14:textFill>
            <w14:solidFill>
              <w14:schemeClr w14:val="tx1"/>
            </w14:solidFill>
          </w14:textFill>
        </w:rPr>
        <w:t>。</w:t>
      </w:r>
      <w:r>
        <w:rPr>
          <w:rFonts w:hint="eastAsia" w:ascii="方正仿宋_GBK" w:hAnsi="微软雅黑" w:eastAsia="方正仿宋_GBK" w:cs="宋体"/>
          <w:color w:val="000000" w:themeColor="text1"/>
          <w:kern w:val="0"/>
          <w:sz w:val="32"/>
          <w:szCs w:val="32"/>
          <w14:textFill>
            <w14:solidFill>
              <w14:schemeClr w14:val="tx1"/>
            </w14:solidFill>
          </w14:textFill>
        </w:rPr>
        <w:t>各系</w:t>
      </w:r>
      <w:r>
        <w:rPr>
          <w:rFonts w:hint="default" w:ascii="方正仿宋_GBK" w:hAnsi="微软雅黑" w:eastAsia="方正仿宋_GBK" w:cs="宋体"/>
          <w:color w:val="000000" w:themeColor="text1"/>
          <w:kern w:val="0"/>
          <w:sz w:val="32"/>
          <w:szCs w:val="32"/>
          <w14:textFill>
            <w14:solidFill>
              <w14:schemeClr w14:val="tx1"/>
            </w14:solidFill>
          </w14:textFill>
        </w:rPr>
        <w:t>于</w:t>
      </w:r>
      <w:r>
        <w:rPr>
          <w:rFonts w:hint="eastAsia" w:ascii="方正仿宋_GBK" w:hAnsi="微软雅黑" w:eastAsia="方正仿宋_GBK" w:cs="宋体"/>
          <w:color w:val="000000" w:themeColor="text1"/>
          <w:kern w:val="0"/>
          <w:sz w:val="32"/>
          <w:szCs w:val="32"/>
          <w14:textFill>
            <w14:solidFill>
              <w14:schemeClr w14:val="tx1"/>
            </w14:solidFill>
          </w14:textFill>
        </w:rPr>
        <w:t>20</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21</w:t>
      </w:r>
      <w:r>
        <w:rPr>
          <w:rFonts w:hint="eastAsia" w:ascii="方正仿宋_GBK" w:hAnsi="微软雅黑" w:eastAsia="方正仿宋_GBK" w:cs="宋体"/>
          <w:color w:val="000000" w:themeColor="text1"/>
          <w:kern w:val="0"/>
          <w:sz w:val="32"/>
          <w:szCs w:val="32"/>
          <w14:textFill>
            <w14:solidFill>
              <w14:schemeClr w14:val="tx1"/>
            </w14:solidFill>
          </w14:textFill>
        </w:rPr>
        <w:t>年</w:t>
      </w:r>
      <w:r>
        <w:rPr>
          <w:rFonts w:hint="default" w:ascii="方正仿宋_GBK" w:hAnsi="微软雅黑" w:eastAsia="方正仿宋_GBK" w:cs="宋体"/>
          <w:color w:val="000000" w:themeColor="text1"/>
          <w:kern w:val="0"/>
          <w:sz w:val="32"/>
          <w:szCs w:val="32"/>
          <w14:textFill>
            <w14:solidFill>
              <w14:schemeClr w14:val="tx1"/>
            </w14:solidFill>
          </w14:textFill>
        </w:rPr>
        <w:t>5</w:t>
      </w:r>
      <w:r>
        <w:rPr>
          <w:rFonts w:hint="eastAsia" w:ascii="方正仿宋_GBK" w:hAnsi="微软雅黑" w:eastAsia="方正仿宋_GBK" w:cs="宋体"/>
          <w:color w:val="000000" w:themeColor="text1"/>
          <w:kern w:val="0"/>
          <w:sz w:val="32"/>
          <w:szCs w:val="32"/>
          <w14:textFill>
            <w14:solidFill>
              <w14:schemeClr w14:val="tx1"/>
            </w14:solidFill>
          </w14:textFill>
        </w:rPr>
        <w:t>月</w:t>
      </w:r>
      <w:r>
        <w:rPr>
          <w:rFonts w:hint="default" w:ascii="方正仿宋_GBK" w:hAnsi="微软雅黑" w:eastAsia="方正仿宋_GBK" w:cs="宋体"/>
          <w:color w:val="000000" w:themeColor="text1"/>
          <w:kern w:val="0"/>
          <w:sz w:val="32"/>
          <w:szCs w:val="32"/>
          <w14:textFill>
            <w14:solidFill>
              <w14:schemeClr w14:val="tx1"/>
            </w14:solidFill>
          </w14:textFill>
        </w:rPr>
        <w:t>9</w:t>
      </w:r>
      <w:r>
        <w:rPr>
          <w:rFonts w:hint="eastAsia" w:ascii="方正仿宋_GBK" w:hAnsi="微软雅黑" w:eastAsia="方正仿宋_GBK" w:cs="宋体"/>
          <w:color w:val="000000" w:themeColor="text1"/>
          <w:kern w:val="0"/>
          <w:sz w:val="32"/>
          <w:szCs w:val="32"/>
          <w14:textFill>
            <w14:solidFill>
              <w14:schemeClr w14:val="tx1"/>
            </w14:solidFill>
          </w14:textFill>
        </w:rPr>
        <w:t>日（周</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五</w:t>
      </w:r>
      <w:r>
        <w:rPr>
          <w:rFonts w:hint="eastAsia" w:ascii="方正仿宋_GBK" w:hAnsi="微软雅黑" w:eastAsia="方正仿宋_GBK" w:cs="宋体"/>
          <w:color w:val="000000" w:themeColor="text1"/>
          <w:kern w:val="0"/>
          <w:sz w:val="32"/>
          <w:szCs w:val="32"/>
          <w14:textFill>
            <w14:solidFill>
              <w14:schemeClr w14:val="tx1"/>
            </w14:solidFill>
          </w14:textFill>
        </w:rPr>
        <w:t>）1</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5</w:t>
      </w:r>
      <w:r>
        <w:rPr>
          <w:rFonts w:hint="eastAsia" w:ascii="方正仿宋_GBK" w:hAnsi="微软雅黑" w:eastAsia="方正仿宋_GBK" w:cs="宋体"/>
          <w:color w:val="000000" w:themeColor="text1"/>
          <w:kern w:val="0"/>
          <w:sz w:val="32"/>
          <w:szCs w:val="32"/>
          <w14:textFill>
            <w14:solidFill>
              <w14:schemeClr w14:val="tx1"/>
            </w14:solidFill>
          </w14:textFill>
        </w:rPr>
        <w:t>：00 点前将汇总后的申报项目材料和项目汇总表（推送汇总表见附件3），统一送交</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团委办公室</w:t>
      </w:r>
      <w:r>
        <w:rPr>
          <w:rFonts w:hint="eastAsia" w:ascii="方正仿宋_GBK" w:hAnsi="微软雅黑" w:eastAsia="方正仿宋_GBK" w:cs="宋体"/>
          <w:color w:val="000000" w:themeColor="text1"/>
          <w:kern w:val="0"/>
          <w:sz w:val="32"/>
          <w:szCs w:val="32"/>
          <w14:textFill>
            <w14:solidFill>
              <w14:schemeClr w14:val="tx1"/>
            </w14:solidFill>
          </w14:textFill>
        </w:rPr>
        <w:t>，联系人</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 xml:space="preserve">:刘丹妮 </w:t>
      </w:r>
      <w:r>
        <w:rPr>
          <w:rFonts w:hint="eastAsia" w:ascii="方正仿宋_GBK" w:hAnsi="微软雅黑" w:eastAsia="方正仿宋_GBK" w:cs="宋体"/>
          <w:color w:val="000000" w:themeColor="text1"/>
          <w:kern w:val="0"/>
          <w:sz w:val="32"/>
          <w:szCs w:val="32"/>
          <w14:textFill>
            <w14:solidFill>
              <w14:schemeClr w14:val="tx1"/>
            </w14:solidFill>
          </w14:textFill>
        </w:rPr>
        <w:t>联系话</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:18382233444QQ:932853811</w:t>
      </w:r>
      <w:r>
        <w:rPr>
          <w:rFonts w:hint="eastAsia" w:ascii="方正仿宋_GBK" w:hAnsi="微软雅黑" w:eastAsia="方正仿宋_GBK"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Times New Roman" w:hAnsi="Times New Roman" w:eastAsia="方正楷体_GBK" w:cs="方正楷体_GBK"/>
          <w:b/>
          <w:bCs/>
          <w:sz w:val="32"/>
        </w:rPr>
      </w:pPr>
      <w:r>
        <w:rPr>
          <w:rFonts w:hint="eastAsia" w:ascii="Times New Roman" w:hAnsi="Times New Roman" w:eastAsia="方正楷体_GBK" w:cs="方正楷体_GBK"/>
          <w:b/>
          <w:bCs/>
          <w:sz w:val="32"/>
        </w:rPr>
        <w:t>（二）决赛阶段（</w:t>
      </w:r>
      <w:r>
        <w:rPr>
          <w:rFonts w:hint="eastAsia" w:ascii="Times New Roman" w:hAnsi="Times New Roman" w:eastAsia="方正楷体_GBK" w:cs="方正楷体_GBK"/>
          <w:b/>
          <w:bCs/>
          <w:sz w:val="32"/>
          <w:lang w:val="en-US" w:eastAsia="zh-CN"/>
        </w:rPr>
        <w:t>5</w:t>
      </w:r>
      <w:r>
        <w:rPr>
          <w:rFonts w:hint="eastAsia" w:ascii="Times New Roman" w:hAnsi="Times New Roman" w:eastAsia="方正楷体_GBK" w:cs="方正楷体_GBK"/>
          <w:b/>
          <w:bCs/>
          <w:sz w:val="32"/>
        </w:rPr>
        <w:t>月1</w:t>
      </w:r>
      <w:r>
        <w:rPr>
          <w:rFonts w:hint="default" w:ascii="Times New Roman" w:hAnsi="Times New Roman" w:eastAsia="方正楷体_GBK" w:cs="方正楷体_GBK"/>
          <w:b/>
          <w:bCs/>
          <w:sz w:val="32"/>
        </w:rPr>
        <w:t>0</w:t>
      </w:r>
      <w:r>
        <w:rPr>
          <w:rFonts w:hint="eastAsia" w:ascii="Times New Roman" w:hAnsi="Times New Roman" w:eastAsia="方正楷体_GBK" w:cs="方正楷体_GBK"/>
          <w:b/>
          <w:bCs/>
          <w:sz w:val="32"/>
        </w:rPr>
        <w:t>日—</w:t>
      </w:r>
      <w:r>
        <w:rPr>
          <w:rFonts w:hint="eastAsia" w:ascii="Times New Roman" w:hAnsi="Times New Roman" w:eastAsia="方正楷体_GBK" w:cs="方正楷体_GBK"/>
          <w:b/>
          <w:bCs/>
          <w:sz w:val="32"/>
          <w:lang w:val="en-US" w:eastAsia="zh-CN"/>
        </w:rPr>
        <w:t>6</w:t>
      </w:r>
      <w:r>
        <w:rPr>
          <w:rFonts w:hint="eastAsia" w:ascii="Times New Roman" w:hAnsi="Times New Roman" w:eastAsia="方正楷体_GBK" w:cs="方正楷体_GBK"/>
          <w:b/>
          <w:bCs/>
          <w:sz w:val="32"/>
        </w:rPr>
        <w:t>月</w:t>
      </w:r>
      <w:r>
        <w:rPr>
          <w:rFonts w:hint="eastAsia" w:ascii="Times New Roman" w:hAnsi="Times New Roman" w:eastAsia="方正楷体_GBK" w:cs="方正楷体_GBK"/>
          <w:b/>
          <w:bCs/>
          <w:sz w:val="32"/>
          <w:lang w:val="en-US" w:eastAsia="zh-CN"/>
        </w:rPr>
        <w:t>1</w:t>
      </w:r>
      <w:r>
        <w:rPr>
          <w:rFonts w:hint="default" w:ascii="Times New Roman" w:hAnsi="Times New Roman" w:eastAsia="方正楷体_GBK" w:cs="方正楷体_GBK"/>
          <w:b/>
          <w:bCs/>
          <w:sz w:val="32"/>
          <w:lang w:eastAsia="zh-CN"/>
        </w:rPr>
        <w:t>0</w:t>
      </w:r>
      <w:r>
        <w:rPr>
          <w:rFonts w:hint="eastAsia" w:ascii="Times New Roman" w:hAnsi="Times New Roman" w:eastAsia="方正楷体_GBK" w:cs="方正楷体_GBK"/>
          <w:b/>
          <w:bCs/>
          <w:sz w:val="32"/>
        </w:rPr>
        <w:t>日）</w:t>
      </w:r>
    </w:p>
    <w:p>
      <w:pPr>
        <w:widowControl/>
        <w:autoSpaceDE/>
        <w:autoSpaceDN/>
        <w:snapToGrid w:val="0"/>
        <w:spacing w:before="0" w:after="0" w:line="560" w:lineRule="exact"/>
        <w:ind w:left="0" w:right="0" w:firstLine="632" w:firstLineChars="200"/>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大赛组委会将对各系上报决赛的项目进行复审，视项目数量和质量决定进入决赛的项目。</w:t>
      </w:r>
    </w:p>
    <w:p>
      <w:pPr>
        <w:widowControl/>
        <w:autoSpaceDE/>
        <w:autoSpaceDN/>
        <w:snapToGrid w:val="0"/>
        <w:spacing w:before="0" w:after="0" w:line="560" w:lineRule="exact"/>
        <w:ind w:left="0" w:right="0" w:firstLine="632" w:firstLineChars="200"/>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决赛采用“5+1+4”模式，即“5 分钟 PPT 讲解展示+1 分钟视频展示+4分钟答辩”。进入决赛的项目团队需要准备好《商业计划书》、1分钟视频材料和5分钟演示 PPT，以及其他能展示项目成果的资料和实物等。参赛选手应重点对市场、竞争、产品、技术、团队、商业模式、经济效益和社会效益等方面进行综合阐述，注意项目的创新性、科学性、可行性和商业性方面的设计和思考。</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0" w:leftChars="0" w:firstLine="632" w:firstLineChars="200"/>
        <w:textAlignment w:val="auto"/>
        <w:rPr>
          <w:rFonts w:hint="default" w:ascii="Times New Roman" w:hAnsi="Times New Roman" w:eastAsia="黑体" w:cs="黑体"/>
          <w:sz w:val="32"/>
        </w:rPr>
      </w:pPr>
      <w:r>
        <w:rPr>
          <w:rFonts w:hint="default" w:ascii="Times New Roman" w:hAnsi="Times New Roman" w:eastAsia="黑体" w:cs="黑体"/>
          <w:sz w:val="32"/>
        </w:rPr>
        <w:t>奖项设置</w:t>
      </w:r>
    </w:p>
    <w:p>
      <w:pPr>
        <w:widowControl/>
        <w:autoSpaceDE/>
        <w:autoSpaceDN/>
        <w:snapToGrid w:val="0"/>
        <w:spacing w:before="0" w:after="0" w:line="560" w:lineRule="exact"/>
        <w:ind w:left="0" w:right="0" w:firstLine="632" w:firstLineChars="200"/>
        <w:jc w:val="left"/>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大赛设一等奖 2 个、二等奖 3 个、三等奖 5 个、优秀奖</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10个</w:t>
      </w:r>
      <w:r>
        <w:rPr>
          <w:rFonts w:hint="eastAsia" w:ascii="方正仿宋_GBK" w:hAnsi="微软雅黑" w:eastAsia="方正仿宋_GBK" w:cs="宋体"/>
          <w:color w:val="000000" w:themeColor="text1"/>
          <w:kern w:val="0"/>
          <w:sz w:val="32"/>
          <w:szCs w:val="32"/>
          <w14:textFill>
            <w14:solidFill>
              <w14:schemeClr w14:val="tx1"/>
            </w14:solidFill>
          </w14:textFill>
        </w:rPr>
        <w:t>，学校将对获奖团队颁发获奖证书。（各奖项实际数量视报名情况可适度调整</w:t>
      </w:r>
      <w:r>
        <w:rPr>
          <w:rFonts w:hint="eastAsia" w:ascii="方正仿宋_GBK" w:hAnsi="微软雅黑" w:eastAsia="方正仿宋_GBK" w:cs="宋体"/>
          <w:color w:val="000000" w:themeColor="text1"/>
          <w:kern w:val="0"/>
          <w:sz w:val="32"/>
          <w:szCs w:val="32"/>
          <w:lang w:eastAsia="zh-CN"/>
          <w14:textFill>
            <w14:solidFill>
              <w14:schemeClr w14:val="tx1"/>
            </w14:solidFill>
          </w14:textFill>
        </w:rPr>
        <w:t>。）</w:t>
      </w:r>
      <w:r>
        <w:rPr>
          <w:rFonts w:hint="eastAsia" w:ascii="方正仿宋_GBK" w:hAnsi="微软雅黑" w:eastAsia="方正仿宋_GBK" w:cs="宋体"/>
          <w:color w:val="000000" w:themeColor="text1"/>
          <w:kern w:val="0"/>
          <w:sz w:val="32"/>
          <w:szCs w:val="32"/>
          <w14:textFill>
            <w14:solidFill>
              <w14:schemeClr w14:val="tx1"/>
            </w14:solidFill>
          </w14:textFill>
        </w:rPr>
        <w:t>学校将择优将获奖团队列为重点孵化项目团队，项目录入学校创新创业项目库，并安排老师指导，推荐参加校外各类创新创业大赛，推荐参加</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绵阳</w:t>
      </w:r>
      <w:r>
        <w:rPr>
          <w:rFonts w:hint="eastAsia" w:ascii="方正仿宋_GBK" w:hAnsi="微软雅黑" w:eastAsia="方正仿宋_GBK" w:cs="宋体"/>
          <w:color w:val="000000" w:themeColor="text1"/>
          <w:kern w:val="0"/>
          <w:sz w:val="32"/>
          <w:szCs w:val="32"/>
          <w14:textFill>
            <w14:solidFill>
              <w14:schemeClr w14:val="tx1"/>
            </w14:solidFill>
          </w14:textFill>
        </w:rPr>
        <w:t>市创新创业项目补贴评审，优先推荐四川省创新创业训练计划项目，优先选拔进入学校创新创业园孵化，优先推荐参加</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互联网+省赛。</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0" w:leftChars="0" w:right="0" w:rightChars="0" w:firstLine="632" w:firstLineChars="200"/>
        <w:textAlignment w:val="auto"/>
        <w:rPr>
          <w:rFonts w:hint="default" w:ascii="Times New Roman" w:hAnsi="Times New Roman" w:eastAsia="黑体" w:cs="黑体"/>
          <w:sz w:val="32"/>
          <w:lang w:eastAsia="zh-CN"/>
        </w:rPr>
      </w:pPr>
      <w:r>
        <w:rPr>
          <w:rFonts w:hint="default" w:ascii="Times New Roman" w:hAnsi="Times New Roman" w:eastAsia="黑体" w:cs="黑体"/>
          <w:sz w:val="32"/>
          <w:lang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方正楷体_GBK"/>
          <w:b/>
          <w:bCs/>
          <w:sz w:val="32"/>
          <w:lang w:val="en-US" w:eastAsia="zh-CN"/>
        </w:rPr>
        <w:t>（一）</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系部要高度重视，在学生进行广泛、深入宣传，积极推动学生参赛，深度挖掘有潜力的作品，进行重点培育指导。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方正楷体_GBK"/>
          <w:b/>
          <w:bCs/>
          <w:sz w:val="32"/>
          <w:lang w:val="en-US" w:eastAsia="zh-CN"/>
        </w:rPr>
        <w:t>（二）</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各系部在做好宣传发动工作的基础上，积极引导优秀学生参赛并指导学生在省竞赛官方网站学习相关文件（章程、资格及形式审查实施细则等）、上传作品、填写作品申报书（注册暨上传方法另行通知）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方正楷体_GBK"/>
          <w:b/>
          <w:bCs/>
          <w:sz w:val="32"/>
          <w:lang w:val="en-US" w:eastAsia="zh-CN"/>
        </w:rPr>
        <w:t>（三）</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自本《通知》公布之日起，有关竞赛的全部文件和信息将陆续在院团委微信平台上公布，不再另行发文，请及时查阅。同时学校申报咨询点设在院团委办公室，将通过现场、电话、QQ群等方式负责对学生参赛事宜进行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仿宋" w:cs="仿宋"/>
          <w:sz w:val="32"/>
          <w:lang w:val="en-US" w:eastAsia="zh-CN"/>
        </w:rPr>
      </w:pPr>
      <w:r>
        <w:rPr>
          <w:rFonts w:hint="eastAsia" w:ascii="Times New Roman" w:hAnsi="Times New Roman" w:eastAsia="仿宋" w:cs="仿宋"/>
          <w:sz w:val="32"/>
          <w:lang w:val="en-US" w:eastAsia="zh-CN"/>
        </w:rPr>
        <w:t>联系人：刘丹妮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仿宋" w:cs="仿宋"/>
          <w:sz w:val="32"/>
          <w:lang w:val="en-US" w:eastAsia="zh-CN"/>
        </w:rPr>
      </w:pPr>
      <w:r>
        <w:rPr>
          <w:rFonts w:hint="eastAsia" w:ascii="Times New Roman" w:hAnsi="Times New Roman" w:eastAsia="仿宋" w:cs="仿宋"/>
          <w:sz w:val="32"/>
          <w:lang w:val="en-US" w:eastAsia="zh-CN"/>
        </w:rPr>
        <w:t>电话：18382233444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仿宋" w:cs="仿宋"/>
          <w:sz w:val="32"/>
          <w:lang w:val="en-US" w:eastAsia="zh-CN"/>
        </w:rPr>
      </w:pPr>
      <w:r>
        <w:rPr>
          <w:rFonts w:hint="eastAsia" w:ascii="Times New Roman" w:hAnsi="Times New Roman" w:eastAsia="仿宋" w:cs="仿宋"/>
          <w:sz w:val="32"/>
          <w:lang w:val="en-US" w:eastAsia="zh-CN"/>
        </w:rPr>
        <w:t>地点：行政楼112办公室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Chars="200" w:right="0" w:rightChars="0"/>
        <w:textAlignment w:val="auto"/>
        <w:rPr>
          <w:rFonts w:hint="default" w:ascii="Times New Roman" w:hAnsi="Times New Roman" w:eastAsia="黑体" w:cs="黑体"/>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附件：1.第七届创新创业设计大赛报名表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96" w:leftChars="500" w:hanging="316" w:hangingChars="1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2.第七届创新创业设计大赛初赛要求参加人数及决赛推荐项目数分配表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80" w:firstLineChars="5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3.第七届创新创业设计大赛推荐项目汇总表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96" w:leftChars="600" w:firstLine="1264" w:firstLineChars="400"/>
        <w:textAlignment w:val="auto"/>
        <w:outlineLvl w:val="9"/>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pP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 xml:space="preserve">共青团四川电子机械职业技术学院委员会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96" w:leftChars="600" w:firstLine="3476" w:firstLineChars="1100"/>
        <w:textAlignment w:val="auto"/>
        <w:outlineLvl w:val="9"/>
        <w:rPr>
          <w:rFonts w:hint="eastAsia" w:ascii="黑体" w:hAnsi="黑体" w:eastAsia="黑体" w:cs="黑体"/>
          <w:sz w:val="32"/>
          <w:szCs w:val="32"/>
        </w:rPr>
      </w:pP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2021年4月1</w:t>
      </w:r>
      <w:r>
        <w:rPr>
          <w:rFonts w:hint="default" w:ascii="方正仿宋_GBK" w:hAnsi="微软雅黑" w:eastAsia="方正仿宋_GBK" w:cs="宋体"/>
          <w:color w:val="000000" w:themeColor="text1"/>
          <w:kern w:val="0"/>
          <w:sz w:val="32"/>
          <w:szCs w:val="32"/>
          <w:lang w:val="en-US" w:eastAsia="zh-CN"/>
          <w14:textFill>
            <w14:solidFill>
              <w14:schemeClr w14:val="tx1"/>
            </w14:solidFill>
          </w14:textFill>
        </w:rPr>
        <w:t>3</w:t>
      </w:r>
      <w:r>
        <w:rPr>
          <w:rFonts w:hint="eastAsia" w:ascii="方正仿宋_GBK" w:hAnsi="微软雅黑" w:eastAsia="方正仿宋_GBK" w:cs="宋体"/>
          <w:color w:val="000000" w:themeColor="text1"/>
          <w:kern w:val="0"/>
          <w:sz w:val="32"/>
          <w:szCs w:val="32"/>
          <w:lang w:val="en-US" w:eastAsia="zh-CN"/>
          <w14:textFill>
            <w14:solidFill>
              <w14:schemeClr w14:val="tx1"/>
            </w14:solidFill>
          </w14:textFill>
        </w:rPr>
        <w:t>日</w:t>
      </w:r>
    </w:p>
    <w:p>
      <w:pPr>
        <w:pStyle w:val="4"/>
        <w:spacing w:before="45"/>
        <w:rPr>
          <w:rFonts w:hint="eastAsia" w:ascii="黑体" w:hAnsi="黑体" w:eastAsia="黑体" w:cs="黑体"/>
        </w:rPr>
      </w:pPr>
      <w:r>
        <w:rPr>
          <w:rFonts w:hint="eastAsia" w:ascii="黑体" w:hAnsi="黑体" w:eastAsia="黑体" w:cs="黑体"/>
          <w:sz w:val="32"/>
          <w:szCs w:val="32"/>
        </w:rPr>
        <w:t>附件 1</w:t>
      </w:r>
      <w:r>
        <w:rPr>
          <w:rFonts w:hint="eastAsia" w:ascii="黑体" w:hAnsi="黑体" w:eastAsia="黑体" w:cs="黑体"/>
        </w:rPr>
        <w:t>：</w:t>
      </w:r>
    </w:p>
    <w:p>
      <w:pPr>
        <w:pStyle w:val="2"/>
        <w:ind w:left="0" w:leftChars="0" w:firstLine="0" w:firstLineChars="0"/>
        <w:jc w:val="center"/>
        <w:rPr>
          <w:rFonts w:ascii="黑体"/>
          <w:sz w:val="30"/>
        </w:rPr>
      </w:pPr>
      <w:r>
        <w:rPr>
          <w:rStyle w:val="10"/>
          <w:rFonts w:hint="eastAsia" w:ascii="方正小标宋_GBK" w:hAnsi="Arial" w:eastAsia="方正小标宋_GBK" w:cs="Arial"/>
          <w:color w:val="191919"/>
          <w:sz w:val="44"/>
          <w:szCs w:val="44"/>
          <w:lang w:val="en-US" w:eastAsia="zh-CN"/>
        </w:rPr>
        <w:t xml:space="preserve">   第七届创新创业设计大赛报名表</w:t>
      </w:r>
    </w:p>
    <w:p>
      <w:pPr>
        <w:pStyle w:val="4"/>
        <w:tabs>
          <w:tab w:val="left" w:pos="5130"/>
          <w:tab w:val="left" w:pos="7686"/>
        </w:tabs>
        <w:spacing w:after="3"/>
        <w:ind w:left="220"/>
      </w:pPr>
      <w:r>
        <w:t>请在合适选项前的括号内</w:t>
      </w:r>
      <w:r>
        <w:rPr>
          <w:spacing w:val="-41"/>
        </w:rPr>
        <w:t>打</w:t>
      </w:r>
      <w:r>
        <w:rPr>
          <w:spacing w:val="-16"/>
        </w:rPr>
        <w:t>“√”</w:t>
      </w:r>
      <w:r>
        <w:t>或填空。</w:t>
      </w:r>
      <w:r>
        <w:tab/>
      </w:r>
      <w:r>
        <w:t>推荐系</w:t>
      </w:r>
      <w:r>
        <w:rPr>
          <w:spacing w:val="-44"/>
        </w:rPr>
        <w:t>：</w:t>
      </w:r>
      <w:r>
        <w:rPr>
          <w:spacing w:val="-44"/>
          <w:u w:val="single"/>
        </w:rPr>
        <w:t xml:space="preserve"> </w:t>
      </w:r>
      <w:r>
        <w:rPr>
          <w:spacing w:val="-44"/>
          <w:u w:val="single"/>
        </w:rPr>
        <w:tab/>
      </w:r>
      <w:r>
        <w:rPr>
          <w:u w:val="single"/>
        </w:rPr>
        <w:t>（盖章）</w:t>
      </w:r>
    </w:p>
    <w:tbl>
      <w:tblPr>
        <w:tblStyle w:val="8"/>
        <w:tblW w:w="9840" w:type="dxa"/>
        <w:tblInd w:w="-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3"/>
        <w:gridCol w:w="3507"/>
        <w:gridCol w:w="3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840" w:type="dxa"/>
            <w:gridSpan w:val="3"/>
          </w:tcPr>
          <w:p>
            <w:pPr>
              <w:pStyle w:val="11"/>
              <w:spacing w:before="22"/>
              <w:ind w:left="2401" w:right="2389"/>
              <w:jc w:val="center"/>
              <w:rPr>
                <w:b/>
                <w:sz w:val="21"/>
              </w:rPr>
            </w:pPr>
            <w:r>
              <w:rPr>
                <w:b/>
                <w:sz w:val="21"/>
              </w:rPr>
              <w:t>一、报名项目组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53" w:type="dxa"/>
          </w:tcPr>
          <w:p>
            <w:pPr>
              <w:pStyle w:val="11"/>
              <w:spacing w:before="21"/>
              <w:ind w:left="107"/>
              <w:rPr>
                <w:sz w:val="21"/>
              </w:rPr>
            </w:pPr>
            <w:r>
              <w:rPr>
                <w:sz w:val="21"/>
              </w:rPr>
              <w:t>1.报名项目组</w:t>
            </w:r>
          </w:p>
        </w:tc>
        <w:tc>
          <w:tcPr>
            <w:tcW w:w="6987" w:type="dxa"/>
            <w:gridSpan w:val="2"/>
          </w:tcPr>
          <w:p>
            <w:pPr>
              <w:pStyle w:val="11"/>
              <w:tabs>
                <w:tab w:val="left" w:pos="737"/>
                <w:tab w:val="left" w:pos="2628"/>
                <w:tab w:val="left" w:pos="3257"/>
              </w:tabs>
              <w:spacing w:before="21"/>
              <w:ind w:left="108"/>
              <w:rPr>
                <w:sz w:val="21"/>
              </w:rPr>
            </w:pPr>
            <w:r>
              <w:rPr>
                <w:sz w:val="21"/>
              </w:rPr>
              <w:t>（</w:t>
            </w:r>
            <w:r>
              <w:rPr>
                <w:sz w:val="21"/>
              </w:rPr>
              <w:tab/>
            </w:r>
            <w:r>
              <w:rPr>
                <w:sz w:val="21"/>
              </w:rPr>
              <w:t>）团队参赛</w:t>
            </w:r>
            <w:r>
              <w:rPr>
                <w:sz w:val="21"/>
              </w:rPr>
              <w:tab/>
            </w:r>
            <w:r>
              <w:rPr>
                <w:sz w:val="21"/>
              </w:rPr>
              <w:t>（</w:t>
            </w:r>
            <w:r>
              <w:rPr>
                <w:sz w:val="21"/>
              </w:rPr>
              <w:tab/>
            </w:r>
            <w:r>
              <w:rPr>
                <w:sz w:val="21"/>
              </w:rPr>
              <w:t>）企业参赛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853" w:type="dxa"/>
          </w:tcPr>
          <w:p>
            <w:pPr>
              <w:pStyle w:val="11"/>
              <w:spacing w:before="21"/>
              <w:ind w:left="107"/>
              <w:rPr>
                <w:sz w:val="21"/>
              </w:rPr>
            </w:pPr>
            <w:r>
              <w:rPr>
                <w:sz w:val="21"/>
              </w:rPr>
              <w:t>2.报名类别</w:t>
            </w:r>
          </w:p>
        </w:tc>
        <w:tc>
          <w:tcPr>
            <w:tcW w:w="6987" w:type="dxa"/>
            <w:gridSpan w:val="2"/>
          </w:tcPr>
          <w:p>
            <w:pPr>
              <w:pStyle w:val="11"/>
              <w:tabs>
                <w:tab w:val="left" w:pos="737"/>
                <w:tab w:val="left" w:pos="2628"/>
                <w:tab w:val="left" w:pos="3257"/>
              </w:tabs>
              <w:spacing w:before="21"/>
              <w:ind w:left="108"/>
              <w:rPr>
                <w:sz w:val="21"/>
              </w:rPr>
            </w:pPr>
            <w:r>
              <w:rPr>
                <w:sz w:val="21"/>
              </w:rPr>
              <w:t>（</w:t>
            </w:r>
            <w:r>
              <w:rPr>
                <w:sz w:val="21"/>
              </w:rPr>
              <w:tab/>
            </w:r>
            <w:r>
              <w:rPr>
                <w:sz w:val="21"/>
              </w:rPr>
              <w:t>）现代农业</w:t>
            </w:r>
            <w:r>
              <w:rPr>
                <w:sz w:val="21"/>
              </w:rPr>
              <w:tab/>
            </w:r>
            <w:r>
              <w:rPr>
                <w:sz w:val="21"/>
              </w:rPr>
              <w:t>（</w:t>
            </w:r>
            <w:r>
              <w:rPr>
                <w:sz w:val="21"/>
              </w:rPr>
              <w:tab/>
            </w:r>
            <w:r>
              <w:rPr>
                <w:sz w:val="21"/>
              </w:rPr>
              <w:t>）制造业</w:t>
            </w:r>
          </w:p>
          <w:p>
            <w:pPr>
              <w:pStyle w:val="11"/>
              <w:tabs>
                <w:tab w:val="left" w:pos="737"/>
                <w:tab w:val="left" w:pos="2628"/>
                <w:tab w:val="left" w:pos="3257"/>
              </w:tabs>
              <w:spacing w:before="43"/>
              <w:ind w:left="108"/>
              <w:rPr>
                <w:sz w:val="21"/>
              </w:rPr>
            </w:pPr>
            <w:r>
              <w:rPr>
                <w:sz w:val="21"/>
              </w:rPr>
              <w:t>（</w:t>
            </w:r>
            <w:r>
              <w:rPr>
                <w:sz w:val="21"/>
              </w:rPr>
              <w:tab/>
            </w:r>
            <w:r>
              <w:rPr>
                <w:sz w:val="21"/>
              </w:rPr>
              <w:t>）信息技术服务</w:t>
            </w:r>
            <w:r>
              <w:rPr>
                <w:sz w:val="21"/>
              </w:rPr>
              <w:tab/>
            </w:r>
            <w:r>
              <w:rPr>
                <w:sz w:val="21"/>
              </w:rPr>
              <w:t>（</w:t>
            </w:r>
            <w:r>
              <w:rPr>
                <w:sz w:val="21"/>
              </w:rPr>
              <w:tab/>
            </w:r>
            <w:r>
              <w:rPr>
                <w:sz w:val="21"/>
              </w:rPr>
              <w:t>）文化创意服务</w:t>
            </w:r>
          </w:p>
          <w:p>
            <w:pPr>
              <w:pStyle w:val="11"/>
              <w:tabs>
                <w:tab w:val="left" w:pos="737"/>
                <w:tab w:val="left" w:pos="2628"/>
                <w:tab w:val="left" w:pos="3257"/>
              </w:tabs>
              <w:spacing w:before="43"/>
              <w:ind w:left="108"/>
              <w:rPr>
                <w:sz w:val="21"/>
              </w:rPr>
            </w:pPr>
            <w:r>
              <w:rPr>
                <w:sz w:val="21"/>
              </w:rPr>
              <w:t>（</w:t>
            </w:r>
            <w:r>
              <w:rPr>
                <w:sz w:val="21"/>
              </w:rPr>
              <w:tab/>
            </w:r>
            <w:r>
              <w:rPr>
                <w:sz w:val="21"/>
              </w:rPr>
              <w:t>）商务服务</w:t>
            </w:r>
            <w:r>
              <w:rPr>
                <w:sz w:val="21"/>
              </w:rPr>
              <w:tab/>
            </w:r>
            <w:r>
              <w:rPr>
                <w:sz w:val="21"/>
              </w:rPr>
              <w:t>（</w:t>
            </w:r>
            <w:r>
              <w:rPr>
                <w:sz w:val="21"/>
              </w:rPr>
              <w:tab/>
            </w:r>
            <w:r>
              <w:rPr>
                <w:sz w:val="21"/>
              </w:rPr>
              <w:t>）公共服务</w:t>
            </w:r>
          </w:p>
          <w:p>
            <w:pPr>
              <w:pStyle w:val="11"/>
              <w:tabs>
                <w:tab w:val="left" w:pos="737"/>
              </w:tabs>
              <w:spacing w:before="43"/>
              <w:ind w:left="108"/>
              <w:rPr>
                <w:sz w:val="21"/>
              </w:rPr>
            </w:pPr>
            <w:r>
              <w:rPr>
                <w:sz w:val="21"/>
              </w:rPr>
              <w:t>（</w:t>
            </w:r>
            <w:r>
              <w:rPr>
                <w:sz w:val="21"/>
              </w:rPr>
              <w:tab/>
            </w:r>
            <w:r>
              <w:rPr>
                <w:sz w:val="21"/>
              </w:rPr>
              <w:t>）公益创业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40" w:type="dxa"/>
            <w:gridSpan w:val="3"/>
          </w:tcPr>
          <w:p>
            <w:pPr>
              <w:pStyle w:val="11"/>
              <w:spacing w:before="20"/>
              <w:ind w:left="2401" w:right="2389"/>
              <w:jc w:val="center"/>
              <w:rPr>
                <w:b/>
                <w:sz w:val="21"/>
              </w:rPr>
            </w:pPr>
            <w:r>
              <w:rPr>
                <w:b/>
                <w:sz w:val="21"/>
              </w:rPr>
              <w:t>二、参赛资格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6360" w:type="dxa"/>
            <w:gridSpan w:val="2"/>
          </w:tcPr>
          <w:p>
            <w:pPr>
              <w:pStyle w:val="11"/>
              <w:spacing w:before="20"/>
              <w:ind w:left="107"/>
              <w:rPr>
                <w:sz w:val="21"/>
              </w:rPr>
            </w:pPr>
            <w:r>
              <w:rPr>
                <w:sz w:val="21"/>
              </w:rPr>
              <w:t>1.公司是否有不良经营行为,负责人是否有不良信誉或记</w:t>
            </w:r>
          </w:p>
          <w:p>
            <w:pPr>
              <w:pStyle w:val="11"/>
              <w:spacing w:before="43"/>
              <w:ind w:left="107"/>
              <w:rPr>
                <w:sz w:val="21"/>
              </w:rPr>
            </w:pPr>
            <w:r>
              <w:rPr>
                <w:sz w:val="21"/>
              </w:rPr>
              <w:t>录?</w:t>
            </w:r>
          </w:p>
        </w:tc>
        <w:tc>
          <w:tcPr>
            <w:tcW w:w="3480" w:type="dxa"/>
          </w:tcPr>
          <w:p>
            <w:pPr>
              <w:pStyle w:val="11"/>
              <w:tabs>
                <w:tab w:val="left" w:pos="737"/>
                <w:tab w:val="left" w:pos="1577"/>
                <w:tab w:val="left" w:pos="2206"/>
              </w:tabs>
              <w:spacing w:before="20"/>
              <w:ind w:left="106"/>
              <w:rPr>
                <w:sz w:val="21"/>
              </w:rPr>
            </w:pPr>
            <w:r>
              <w:rPr>
                <w:sz w:val="21"/>
              </w:rPr>
              <w:t>（</w:t>
            </w:r>
            <w:r>
              <w:rPr>
                <w:sz w:val="21"/>
              </w:rPr>
              <w:tab/>
            </w:r>
            <w:r>
              <w:rPr>
                <w:sz w:val="21"/>
              </w:rPr>
              <w:t>）是</w:t>
            </w:r>
            <w:r>
              <w:rPr>
                <w:sz w:val="21"/>
              </w:rPr>
              <w:tab/>
            </w:r>
            <w:r>
              <w:rPr>
                <w:sz w:val="21"/>
              </w:rPr>
              <w:t>（</w:t>
            </w:r>
            <w:r>
              <w:rPr>
                <w:sz w:val="21"/>
              </w:rPr>
              <w:tab/>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60" w:type="dxa"/>
            <w:gridSpan w:val="2"/>
          </w:tcPr>
          <w:p>
            <w:pPr>
              <w:pStyle w:val="11"/>
              <w:spacing w:before="20"/>
              <w:ind w:left="107"/>
              <w:rPr>
                <w:sz w:val="21"/>
              </w:rPr>
            </w:pPr>
            <w:r>
              <w:rPr>
                <w:sz w:val="21"/>
              </w:rPr>
              <w:t>2.团队成员是否 3～5 人?</w:t>
            </w:r>
          </w:p>
        </w:tc>
        <w:tc>
          <w:tcPr>
            <w:tcW w:w="3480" w:type="dxa"/>
          </w:tcPr>
          <w:p>
            <w:pPr>
              <w:pStyle w:val="11"/>
              <w:tabs>
                <w:tab w:val="left" w:pos="737"/>
                <w:tab w:val="left" w:pos="1577"/>
                <w:tab w:val="left" w:pos="2206"/>
              </w:tabs>
              <w:spacing w:before="20"/>
              <w:ind w:left="106"/>
              <w:rPr>
                <w:sz w:val="21"/>
              </w:rPr>
            </w:pPr>
            <w:r>
              <w:rPr>
                <w:sz w:val="21"/>
              </w:rPr>
              <w:t>（</w:t>
            </w:r>
            <w:r>
              <w:rPr>
                <w:sz w:val="21"/>
              </w:rPr>
              <w:tab/>
            </w:r>
            <w:r>
              <w:rPr>
                <w:sz w:val="21"/>
              </w:rPr>
              <w:t>）是</w:t>
            </w:r>
            <w:r>
              <w:rPr>
                <w:sz w:val="21"/>
              </w:rPr>
              <w:tab/>
            </w:r>
            <w:r>
              <w:rPr>
                <w:sz w:val="21"/>
              </w:rPr>
              <w:t>（</w:t>
            </w:r>
            <w:r>
              <w:rPr>
                <w:sz w:val="21"/>
              </w:rPr>
              <w:tab/>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360" w:type="dxa"/>
            <w:gridSpan w:val="2"/>
          </w:tcPr>
          <w:p>
            <w:pPr>
              <w:pStyle w:val="11"/>
              <w:spacing w:before="22"/>
              <w:ind w:left="107"/>
              <w:rPr>
                <w:sz w:val="21"/>
              </w:rPr>
            </w:pPr>
            <w:r>
              <w:rPr>
                <w:sz w:val="21"/>
              </w:rPr>
              <w:t>3.团队负责人是否我校在校学生?</w:t>
            </w:r>
          </w:p>
        </w:tc>
        <w:tc>
          <w:tcPr>
            <w:tcW w:w="3480" w:type="dxa"/>
          </w:tcPr>
          <w:p>
            <w:pPr>
              <w:pStyle w:val="11"/>
              <w:tabs>
                <w:tab w:val="left" w:pos="737"/>
                <w:tab w:val="left" w:pos="1577"/>
                <w:tab w:val="left" w:pos="2206"/>
              </w:tabs>
              <w:spacing w:before="22"/>
              <w:ind w:left="106"/>
              <w:rPr>
                <w:sz w:val="21"/>
              </w:rPr>
            </w:pPr>
            <w:r>
              <w:rPr>
                <w:sz w:val="21"/>
              </w:rPr>
              <w:t>（</w:t>
            </w:r>
            <w:r>
              <w:rPr>
                <w:sz w:val="21"/>
              </w:rPr>
              <w:tab/>
            </w:r>
            <w:r>
              <w:rPr>
                <w:sz w:val="21"/>
              </w:rPr>
              <w:t>）是</w:t>
            </w:r>
            <w:r>
              <w:rPr>
                <w:sz w:val="21"/>
              </w:rPr>
              <w:tab/>
            </w:r>
            <w:r>
              <w:rPr>
                <w:sz w:val="21"/>
              </w:rPr>
              <w:t>（</w:t>
            </w:r>
            <w:r>
              <w:rPr>
                <w:sz w:val="21"/>
              </w:rPr>
              <w:tab/>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840" w:type="dxa"/>
            <w:gridSpan w:val="3"/>
          </w:tcPr>
          <w:p>
            <w:pPr>
              <w:pStyle w:val="11"/>
              <w:spacing w:before="21"/>
              <w:ind w:left="2401" w:right="2389"/>
              <w:jc w:val="center"/>
              <w:rPr>
                <w:b/>
                <w:sz w:val="21"/>
              </w:rPr>
            </w:pPr>
            <w:r>
              <w:rPr>
                <w:b/>
                <w:sz w:val="21"/>
              </w:rPr>
              <w:t>三、报名信息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840" w:type="dxa"/>
            <w:gridSpan w:val="3"/>
          </w:tcPr>
          <w:p>
            <w:pPr>
              <w:pStyle w:val="11"/>
              <w:spacing w:before="21"/>
              <w:ind w:left="2401" w:right="2389"/>
              <w:jc w:val="center"/>
              <w:rPr>
                <w:b/>
                <w:sz w:val="21"/>
              </w:rPr>
            </w:pPr>
            <w:r>
              <w:rPr>
                <w:b/>
                <w:sz w:val="21"/>
              </w:rPr>
              <w:t>（一）技术和产品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2853" w:type="dxa"/>
          </w:tcPr>
          <w:p>
            <w:pPr>
              <w:pStyle w:val="11"/>
              <w:spacing w:before="20"/>
              <w:ind w:left="107"/>
              <w:rPr>
                <w:sz w:val="21"/>
              </w:rPr>
            </w:pPr>
            <w:r>
              <w:rPr>
                <w:sz w:val="21"/>
              </w:rPr>
              <w:t>1.技术来源</w:t>
            </w:r>
          </w:p>
        </w:tc>
        <w:tc>
          <w:tcPr>
            <w:tcW w:w="6987" w:type="dxa"/>
            <w:gridSpan w:val="2"/>
          </w:tcPr>
          <w:p>
            <w:pPr>
              <w:pStyle w:val="11"/>
              <w:tabs>
                <w:tab w:val="left" w:pos="737"/>
                <w:tab w:val="left" w:pos="3468"/>
                <w:tab w:val="left" w:pos="4097"/>
              </w:tabs>
              <w:spacing w:before="20"/>
              <w:ind w:left="108"/>
              <w:rPr>
                <w:sz w:val="21"/>
              </w:rPr>
            </w:pPr>
            <w:r>
              <w:rPr>
                <w:sz w:val="21"/>
              </w:rPr>
              <w:t>（</w:t>
            </w:r>
            <w:r>
              <w:rPr>
                <w:sz w:val="21"/>
              </w:rPr>
              <w:tab/>
            </w:r>
            <w:r>
              <w:rPr>
                <w:sz w:val="21"/>
              </w:rPr>
              <w:t>）项目成员个人发明</w:t>
            </w:r>
            <w:r>
              <w:rPr>
                <w:sz w:val="21"/>
              </w:rPr>
              <w:tab/>
            </w:r>
            <w:r>
              <w:rPr>
                <w:sz w:val="21"/>
              </w:rPr>
              <w:t>（</w:t>
            </w:r>
            <w:r>
              <w:rPr>
                <w:sz w:val="21"/>
              </w:rPr>
              <w:tab/>
            </w:r>
            <w:r>
              <w:rPr>
                <w:w w:val="95"/>
                <w:sz w:val="21"/>
              </w:rPr>
              <w:t>）知名导师科研成果</w:t>
            </w:r>
          </w:p>
          <w:p>
            <w:pPr>
              <w:pStyle w:val="11"/>
              <w:tabs>
                <w:tab w:val="left" w:pos="737"/>
                <w:tab w:val="left" w:pos="3468"/>
                <w:tab w:val="left" w:pos="4097"/>
              </w:tabs>
              <w:spacing w:before="43"/>
              <w:ind w:left="108"/>
              <w:rPr>
                <w:sz w:val="21"/>
              </w:rPr>
            </w:pPr>
            <w:r>
              <w:rPr>
                <w:sz w:val="21"/>
              </w:rPr>
              <w:t>（</w:t>
            </w:r>
            <w:r>
              <w:rPr>
                <w:sz w:val="21"/>
              </w:rPr>
              <w:tab/>
            </w:r>
            <w:r>
              <w:rPr>
                <w:sz w:val="21"/>
              </w:rPr>
              <w:t>）行业领先专家科研成果</w:t>
            </w:r>
            <w:r>
              <w:rPr>
                <w:sz w:val="21"/>
              </w:rPr>
              <w:tab/>
            </w:r>
            <w:r>
              <w:rPr>
                <w:sz w:val="21"/>
              </w:rPr>
              <w:t>（</w:t>
            </w:r>
            <w:r>
              <w:rPr>
                <w:sz w:val="21"/>
              </w:rPr>
              <w:tab/>
            </w:r>
            <w:r>
              <w:rPr>
                <w:w w:val="95"/>
                <w:sz w:val="21"/>
              </w:rPr>
              <w:t>）科研院所科研成果</w:t>
            </w:r>
          </w:p>
          <w:p>
            <w:pPr>
              <w:pStyle w:val="11"/>
              <w:tabs>
                <w:tab w:val="left" w:pos="737"/>
              </w:tabs>
              <w:spacing w:before="43"/>
              <w:ind w:left="108"/>
              <w:rPr>
                <w:sz w:val="21"/>
              </w:rPr>
            </w:pPr>
            <w:r>
              <w:rPr>
                <w:sz w:val="21"/>
              </w:rPr>
              <w:t>（</w:t>
            </w:r>
            <w:r>
              <w:rPr>
                <w:sz w:val="21"/>
              </w:rPr>
              <w:tab/>
            </w: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60" w:type="dxa"/>
            <w:gridSpan w:val="2"/>
          </w:tcPr>
          <w:p>
            <w:pPr>
              <w:pStyle w:val="11"/>
              <w:spacing w:before="20"/>
              <w:ind w:left="107"/>
              <w:rPr>
                <w:sz w:val="21"/>
              </w:rPr>
            </w:pPr>
            <w:r>
              <w:rPr>
                <w:sz w:val="21"/>
              </w:rPr>
              <w:t>2.项目拥有专利情况</w:t>
            </w:r>
          </w:p>
        </w:tc>
        <w:tc>
          <w:tcPr>
            <w:tcW w:w="3480" w:type="dxa"/>
          </w:tcPr>
          <w:p>
            <w:pPr>
              <w:pStyle w:val="11"/>
              <w:tabs>
                <w:tab w:val="left" w:pos="737"/>
                <w:tab w:val="left" w:pos="2311"/>
                <w:tab w:val="left" w:pos="2942"/>
                <w:tab w:val="left" w:pos="4937"/>
                <w:tab w:val="left" w:pos="5568"/>
              </w:tabs>
              <w:spacing w:before="20"/>
              <w:ind w:left="108"/>
              <w:rPr>
                <w:sz w:val="21"/>
              </w:rPr>
            </w:pPr>
            <w:r>
              <w:rPr>
                <w:sz w:val="21"/>
              </w:rPr>
              <w:t>（</w:t>
            </w:r>
            <w:r>
              <w:rPr>
                <w:rFonts w:hint="eastAsia"/>
                <w:sz w:val="21"/>
                <w:lang w:val="en-US" w:eastAsia="zh-CN"/>
              </w:rPr>
              <w:t xml:space="preserve">      </w:t>
            </w:r>
            <w:r>
              <w:rPr>
                <w:sz w:val="21"/>
              </w:rPr>
              <w:t>）发明专利</w:t>
            </w:r>
          </w:p>
          <w:p>
            <w:pPr>
              <w:pStyle w:val="11"/>
              <w:tabs>
                <w:tab w:val="left" w:pos="737"/>
                <w:tab w:val="left" w:pos="2311"/>
                <w:tab w:val="left" w:pos="2942"/>
                <w:tab w:val="left" w:pos="4937"/>
                <w:tab w:val="left" w:pos="5568"/>
              </w:tabs>
              <w:spacing w:before="20"/>
              <w:ind w:left="108"/>
              <w:rPr>
                <w:sz w:val="21"/>
              </w:rPr>
            </w:pPr>
            <w:r>
              <w:rPr>
                <w:sz w:val="21"/>
              </w:rPr>
              <w:t>（</w:t>
            </w:r>
            <w:r>
              <w:rPr>
                <w:rFonts w:hint="eastAsia"/>
                <w:sz w:val="21"/>
                <w:lang w:val="en-US" w:eastAsia="zh-CN"/>
              </w:rPr>
              <w:t xml:space="preserve">      </w:t>
            </w:r>
            <w:r>
              <w:rPr>
                <w:sz w:val="21"/>
              </w:rPr>
              <w:t>）实用新型专利（</w:t>
            </w:r>
            <w:r>
              <w:rPr>
                <w:sz w:val="21"/>
              </w:rPr>
              <w:tab/>
            </w: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60" w:type="dxa"/>
            <w:gridSpan w:val="2"/>
          </w:tcPr>
          <w:p>
            <w:pPr>
              <w:pStyle w:val="11"/>
              <w:spacing w:before="20"/>
              <w:ind w:left="107"/>
              <w:rPr>
                <w:sz w:val="21"/>
              </w:rPr>
            </w:pPr>
            <w:r>
              <w:rPr>
                <w:sz w:val="21"/>
              </w:rPr>
              <w:t>3. 市场有无同类产品</w:t>
            </w:r>
          </w:p>
          <w:p>
            <w:pPr>
              <w:pStyle w:val="11"/>
              <w:spacing w:before="43"/>
              <w:ind w:left="107"/>
              <w:rPr>
                <w:sz w:val="21"/>
              </w:rPr>
            </w:pPr>
            <w:r>
              <w:rPr>
                <w:sz w:val="21"/>
              </w:rPr>
              <w:t>／服务</w:t>
            </w:r>
          </w:p>
        </w:tc>
        <w:tc>
          <w:tcPr>
            <w:tcW w:w="3480" w:type="dxa"/>
          </w:tcPr>
          <w:p>
            <w:pPr>
              <w:pStyle w:val="11"/>
              <w:tabs>
                <w:tab w:val="left" w:pos="737"/>
                <w:tab w:val="left" w:pos="2417"/>
                <w:tab w:val="left" w:pos="3048"/>
              </w:tabs>
              <w:spacing w:before="20"/>
              <w:ind w:left="108"/>
              <w:rPr>
                <w:sz w:val="21"/>
              </w:rPr>
            </w:pPr>
            <w:r>
              <w:rPr>
                <w:sz w:val="21"/>
              </w:rPr>
              <w:t>（</w:t>
            </w:r>
            <w:r>
              <w:rPr>
                <w:sz w:val="21"/>
              </w:rPr>
              <w:tab/>
            </w:r>
            <w:r>
              <w:rPr>
                <w:sz w:val="21"/>
              </w:rPr>
              <w:t>）国内有（</w:t>
            </w:r>
            <w:r>
              <w:rPr>
                <w:sz w:val="21"/>
              </w:rPr>
              <w:tab/>
            </w:r>
            <w:r>
              <w:rPr>
                <w:w w:val="95"/>
                <w:sz w:val="21"/>
              </w:rPr>
              <w:t>）国内无</w:t>
            </w:r>
          </w:p>
          <w:p>
            <w:pPr>
              <w:pStyle w:val="11"/>
              <w:tabs>
                <w:tab w:val="left" w:pos="737"/>
                <w:tab w:val="left" w:pos="2417"/>
                <w:tab w:val="left" w:pos="3048"/>
              </w:tabs>
              <w:spacing w:before="43"/>
              <w:ind w:left="108"/>
              <w:rPr>
                <w:sz w:val="21"/>
              </w:rPr>
            </w:pPr>
            <w:r>
              <w:rPr>
                <w:sz w:val="21"/>
              </w:rPr>
              <w:t>（</w:t>
            </w:r>
            <w:r>
              <w:rPr>
                <w:sz w:val="21"/>
              </w:rPr>
              <w:tab/>
            </w:r>
            <w:r>
              <w:rPr>
                <w:sz w:val="21"/>
              </w:rPr>
              <w:t>）国际有（</w:t>
            </w:r>
            <w:r>
              <w:rPr>
                <w:sz w:val="21"/>
              </w:rPr>
              <w:tab/>
            </w:r>
            <w:r>
              <w:rPr>
                <w:w w:val="95"/>
                <w:sz w:val="21"/>
              </w:rPr>
              <w:t>）国际无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840" w:type="dxa"/>
            <w:gridSpan w:val="3"/>
          </w:tcPr>
          <w:p>
            <w:pPr>
              <w:pStyle w:val="11"/>
              <w:spacing w:before="22"/>
              <w:ind w:left="2401" w:right="2386"/>
              <w:jc w:val="center"/>
              <w:rPr>
                <w:b/>
                <w:sz w:val="21"/>
              </w:rPr>
            </w:pPr>
            <w:r>
              <w:rPr>
                <w:b/>
                <w:sz w:val="21"/>
              </w:rPr>
              <w:t>（二）商业模式及实施方案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360" w:type="dxa"/>
            <w:gridSpan w:val="2"/>
          </w:tcPr>
          <w:p>
            <w:pPr>
              <w:pStyle w:val="11"/>
              <w:spacing w:before="21" w:line="278" w:lineRule="auto"/>
              <w:ind w:left="107" w:right="97"/>
              <w:rPr>
                <w:sz w:val="21"/>
              </w:rPr>
            </w:pPr>
            <w:r>
              <w:rPr>
                <w:sz w:val="21"/>
              </w:rPr>
              <w:t>1. 产品或服务是否有用户使用</w:t>
            </w:r>
          </w:p>
        </w:tc>
        <w:tc>
          <w:tcPr>
            <w:tcW w:w="3480" w:type="dxa"/>
          </w:tcPr>
          <w:p>
            <w:pPr>
              <w:pStyle w:val="11"/>
              <w:tabs>
                <w:tab w:val="left" w:pos="737"/>
                <w:tab w:val="left" w:pos="2890"/>
                <w:tab w:val="left" w:pos="3518"/>
              </w:tabs>
              <w:spacing w:before="21"/>
              <w:ind w:left="108"/>
              <w:rPr>
                <w:sz w:val="21"/>
              </w:rPr>
            </w:pPr>
            <w:r>
              <w:rPr>
                <w:sz w:val="21"/>
              </w:rPr>
              <w:t>（</w:t>
            </w:r>
            <w:r>
              <w:rPr>
                <w:sz w:val="21"/>
              </w:rPr>
              <w:tab/>
            </w:r>
            <w:r>
              <w:rPr>
                <w:sz w:val="21"/>
              </w:rPr>
              <w:t>）100</w:t>
            </w:r>
            <w:r>
              <w:rPr>
                <w:spacing w:val="-55"/>
                <w:sz w:val="21"/>
              </w:rPr>
              <w:t xml:space="preserve"> </w:t>
            </w:r>
            <w:r>
              <w:rPr>
                <w:sz w:val="21"/>
              </w:rPr>
              <w:t>用户以下</w:t>
            </w:r>
          </w:p>
          <w:p>
            <w:pPr>
              <w:pStyle w:val="11"/>
              <w:tabs>
                <w:tab w:val="left" w:pos="737"/>
                <w:tab w:val="left" w:pos="2890"/>
                <w:tab w:val="left" w:pos="3518"/>
              </w:tabs>
              <w:spacing w:before="21"/>
              <w:ind w:left="108"/>
              <w:rPr>
                <w:sz w:val="21"/>
              </w:rPr>
            </w:pPr>
            <w:r>
              <w:rPr>
                <w:sz w:val="21"/>
              </w:rPr>
              <w:t>（</w:t>
            </w:r>
            <w:r>
              <w:rPr>
                <w:sz w:val="21"/>
              </w:rPr>
              <w:tab/>
            </w:r>
            <w:r>
              <w:rPr>
                <w:sz w:val="21"/>
              </w:rPr>
              <w:t>）100</w:t>
            </w:r>
            <w:r>
              <w:rPr>
                <w:spacing w:val="-54"/>
                <w:sz w:val="21"/>
              </w:rPr>
              <w:t xml:space="preserve"> </w:t>
            </w:r>
            <w:r>
              <w:rPr>
                <w:sz w:val="21"/>
              </w:rPr>
              <w:t>用户-1000</w:t>
            </w:r>
            <w:r>
              <w:rPr>
                <w:spacing w:val="-53"/>
                <w:sz w:val="21"/>
              </w:rPr>
              <w:t xml:space="preserve"> </w:t>
            </w:r>
            <w:r>
              <w:rPr>
                <w:sz w:val="21"/>
              </w:rPr>
              <w:t>用户</w:t>
            </w:r>
          </w:p>
          <w:p>
            <w:pPr>
              <w:pStyle w:val="11"/>
              <w:tabs>
                <w:tab w:val="left" w:pos="737"/>
                <w:tab w:val="left" w:pos="3518"/>
              </w:tabs>
              <w:spacing w:before="43"/>
              <w:ind w:left="108"/>
              <w:rPr>
                <w:spacing w:val="-27"/>
                <w:sz w:val="21"/>
              </w:rPr>
            </w:pPr>
            <w:r>
              <w:rPr>
                <w:sz w:val="21"/>
              </w:rPr>
              <w:t>（</w:t>
            </w:r>
            <w:r>
              <w:rPr>
                <w:sz w:val="21"/>
              </w:rPr>
              <w:tab/>
            </w:r>
            <w:r>
              <w:rPr>
                <w:spacing w:val="-5"/>
                <w:sz w:val="21"/>
              </w:rPr>
              <w:t>）1000</w:t>
            </w:r>
            <w:r>
              <w:rPr>
                <w:spacing w:val="-56"/>
                <w:sz w:val="21"/>
              </w:rPr>
              <w:t xml:space="preserve"> </w:t>
            </w:r>
            <w:r>
              <w:rPr>
                <w:sz w:val="21"/>
              </w:rPr>
              <w:t>用户-10000</w:t>
            </w:r>
            <w:r>
              <w:rPr>
                <w:spacing w:val="-54"/>
                <w:sz w:val="21"/>
              </w:rPr>
              <w:t xml:space="preserve"> </w:t>
            </w:r>
            <w:r>
              <w:rPr>
                <w:sz w:val="21"/>
              </w:rPr>
              <w:t>用</w:t>
            </w:r>
            <w:r>
              <w:rPr>
                <w:spacing w:val="-27"/>
                <w:sz w:val="21"/>
              </w:rPr>
              <w:t>户</w:t>
            </w:r>
          </w:p>
          <w:p>
            <w:pPr>
              <w:pStyle w:val="11"/>
              <w:tabs>
                <w:tab w:val="left" w:pos="737"/>
                <w:tab w:val="left" w:pos="3518"/>
              </w:tabs>
              <w:spacing w:before="43"/>
              <w:ind w:left="108"/>
              <w:rPr>
                <w:sz w:val="21"/>
              </w:rPr>
            </w:pPr>
            <w:r>
              <w:rPr>
                <w:sz w:val="21"/>
              </w:rPr>
              <w:t>（</w:t>
            </w:r>
            <w:r>
              <w:rPr>
                <w:rFonts w:hint="eastAsia"/>
                <w:sz w:val="21"/>
                <w:lang w:val="en-US" w:eastAsia="zh-CN"/>
              </w:rPr>
              <w:t xml:space="preserve">    </w:t>
            </w:r>
            <w:r>
              <w:rPr>
                <w:spacing w:val="-5"/>
                <w:sz w:val="21"/>
              </w:rPr>
              <w:t>）10000</w:t>
            </w:r>
            <w:r>
              <w:rPr>
                <w:spacing w:val="-54"/>
                <w:sz w:val="21"/>
              </w:rPr>
              <w:t xml:space="preserve"> </w:t>
            </w:r>
            <w:r>
              <w:rPr>
                <w:sz w:val="21"/>
              </w:rPr>
              <w:t>用户－100000</w:t>
            </w:r>
            <w:r>
              <w:rPr>
                <w:spacing w:val="-53"/>
                <w:sz w:val="21"/>
              </w:rPr>
              <w:t xml:space="preserve"> </w:t>
            </w:r>
            <w:r>
              <w:rPr>
                <w:sz w:val="21"/>
              </w:rPr>
              <w:t>用户</w:t>
            </w:r>
          </w:p>
          <w:p>
            <w:pPr>
              <w:pStyle w:val="11"/>
              <w:tabs>
                <w:tab w:val="left" w:pos="737"/>
                <w:tab w:val="left" w:pos="2890"/>
                <w:tab w:val="left" w:pos="3518"/>
              </w:tabs>
              <w:spacing w:before="43"/>
              <w:ind w:left="108"/>
              <w:rPr>
                <w:sz w:val="21"/>
              </w:rPr>
            </w:pPr>
            <w:r>
              <w:rPr>
                <w:sz w:val="21"/>
              </w:rPr>
              <w:t>（</w:t>
            </w:r>
            <w:r>
              <w:rPr>
                <w:sz w:val="21"/>
              </w:rPr>
              <w:tab/>
            </w:r>
            <w:r>
              <w:rPr>
                <w:sz w:val="21"/>
              </w:rPr>
              <w:t>）100000</w:t>
            </w:r>
            <w:r>
              <w:rPr>
                <w:spacing w:val="-56"/>
                <w:sz w:val="21"/>
              </w:rPr>
              <w:t xml:space="preserve"> </w:t>
            </w:r>
            <w:r>
              <w:rPr>
                <w:sz w:val="21"/>
              </w:rPr>
              <w:t>用户以上（</w:t>
            </w:r>
            <w:r>
              <w:rPr>
                <w:rFonts w:hint="eastAsia"/>
                <w:sz w:val="21"/>
                <w:lang w:val="en-US" w:eastAsia="zh-CN"/>
              </w:rPr>
              <w:t xml:space="preserve">   </w:t>
            </w: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60" w:type="dxa"/>
            <w:gridSpan w:val="2"/>
          </w:tcPr>
          <w:p>
            <w:pPr>
              <w:pStyle w:val="11"/>
              <w:spacing w:before="21"/>
              <w:ind w:left="107"/>
              <w:rPr>
                <w:sz w:val="21"/>
              </w:rPr>
            </w:pPr>
            <w:r>
              <w:rPr>
                <w:sz w:val="21"/>
              </w:rPr>
              <w:t>2.产品/用户有无付费用户</w:t>
            </w:r>
          </w:p>
        </w:tc>
        <w:tc>
          <w:tcPr>
            <w:tcW w:w="3480" w:type="dxa"/>
          </w:tcPr>
          <w:p>
            <w:pPr>
              <w:pStyle w:val="11"/>
              <w:tabs>
                <w:tab w:val="left" w:pos="737"/>
                <w:tab w:val="left" w:pos="1997"/>
                <w:tab w:val="left" w:pos="2628"/>
              </w:tabs>
              <w:spacing w:before="21"/>
              <w:ind w:left="108"/>
              <w:rPr>
                <w:sz w:val="21"/>
              </w:rPr>
            </w:pPr>
            <w:r>
              <w:rPr>
                <w:sz w:val="21"/>
              </w:rPr>
              <w:t>（</w:t>
            </w:r>
            <w:r>
              <w:rPr>
                <w:sz w:val="21"/>
              </w:rPr>
              <w:tab/>
            </w:r>
            <w:r>
              <w:rPr>
                <w:sz w:val="21"/>
              </w:rPr>
              <w:t>）有</w:t>
            </w:r>
            <w:r>
              <w:rPr>
                <w:sz w:val="21"/>
              </w:rPr>
              <w:tab/>
            </w:r>
            <w:r>
              <w:rPr>
                <w:sz w:val="21"/>
              </w:rPr>
              <w:t>（</w:t>
            </w:r>
            <w:r>
              <w:rPr>
                <w:sz w:val="21"/>
              </w:rPr>
              <w:tab/>
            </w: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60" w:type="dxa"/>
            <w:gridSpan w:val="2"/>
          </w:tcPr>
          <w:p>
            <w:pPr>
              <w:pStyle w:val="11"/>
              <w:spacing w:before="21"/>
              <w:ind w:left="107"/>
              <w:rPr>
                <w:sz w:val="21"/>
              </w:rPr>
            </w:pPr>
            <w:r>
              <w:rPr>
                <w:sz w:val="21"/>
              </w:rPr>
              <w:t>3.市场占有率</w:t>
            </w:r>
          </w:p>
        </w:tc>
        <w:tc>
          <w:tcPr>
            <w:tcW w:w="3480" w:type="dxa"/>
          </w:tcPr>
          <w:p>
            <w:pPr>
              <w:pStyle w:val="11"/>
              <w:tabs>
                <w:tab w:val="left" w:pos="737"/>
              </w:tabs>
              <w:spacing w:before="21"/>
              <w:ind w:left="108"/>
              <w:rPr>
                <w:sz w:val="21"/>
              </w:rPr>
            </w:pPr>
            <w:r>
              <w:rPr>
                <w:sz w:val="21"/>
              </w:rPr>
              <w:t>（</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60" w:type="dxa"/>
            <w:gridSpan w:val="2"/>
          </w:tcPr>
          <w:p>
            <w:pPr>
              <w:pStyle w:val="11"/>
              <w:spacing w:before="20"/>
              <w:ind w:left="107"/>
              <w:rPr>
                <w:sz w:val="21"/>
              </w:rPr>
            </w:pPr>
            <w:r>
              <w:rPr>
                <w:sz w:val="21"/>
              </w:rPr>
              <w:t>4. 项目是否有经费投</w:t>
            </w:r>
            <w:r>
              <w:rPr>
                <w:w w:val="99"/>
                <w:sz w:val="21"/>
              </w:rPr>
              <w:t>入</w:t>
            </w:r>
          </w:p>
        </w:tc>
        <w:tc>
          <w:tcPr>
            <w:tcW w:w="3480" w:type="dxa"/>
          </w:tcPr>
          <w:p>
            <w:pPr>
              <w:pStyle w:val="11"/>
              <w:tabs>
                <w:tab w:val="left" w:pos="737"/>
                <w:tab w:val="left" w:pos="1997"/>
                <w:tab w:val="left" w:pos="2628"/>
              </w:tabs>
              <w:spacing w:before="20"/>
              <w:ind w:left="108"/>
              <w:rPr>
                <w:sz w:val="21"/>
              </w:rPr>
            </w:pPr>
            <w:r>
              <w:rPr>
                <w:sz w:val="21"/>
              </w:rPr>
              <w:t>（</w:t>
            </w:r>
            <w:r>
              <w:rPr>
                <w:sz w:val="21"/>
              </w:rPr>
              <w:tab/>
            </w:r>
            <w:r>
              <w:rPr>
                <w:sz w:val="21"/>
              </w:rPr>
              <w:t>）有</w:t>
            </w:r>
            <w:r>
              <w:rPr>
                <w:sz w:val="21"/>
              </w:rPr>
              <w:tab/>
            </w:r>
            <w:r>
              <w:rPr>
                <w:sz w:val="21"/>
              </w:rPr>
              <w:t>（</w:t>
            </w:r>
            <w:r>
              <w:rPr>
                <w:sz w:val="21"/>
              </w:rPr>
              <w:tab/>
            </w: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60" w:type="dxa"/>
            <w:gridSpan w:val="2"/>
          </w:tcPr>
          <w:p>
            <w:pPr>
              <w:pStyle w:val="11"/>
              <w:spacing w:before="20"/>
              <w:ind w:left="107"/>
              <w:rPr>
                <w:sz w:val="21"/>
              </w:rPr>
            </w:pPr>
            <w:r>
              <w:rPr>
                <w:sz w:val="21"/>
              </w:rPr>
              <w:t>5.项目每月费用支出</w:t>
            </w:r>
          </w:p>
        </w:tc>
        <w:tc>
          <w:tcPr>
            <w:tcW w:w="3480" w:type="dxa"/>
          </w:tcPr>
          <w:p>
            <w:pPr>
              <w:pStyle w:val="11"/>
              <w:tabs>
                <w:tab w:val="left" w:pos="737"/>
                <w:tab w:val="left" w:pos="3468"/>
                <w:tab w:val="left" w:pos="4097"/>
              </w:tabs>
              <w:spacing w:before="20"/>
              <w:ind w:left="108"/>
              <w:rPr>
                <w:sz w:val="21"/>
              </w:rPr>
            </w:pPr>
            <w:r>
              <w:rPr>
                <w:sz w:val="21"/>
              </w:rPr>
              <w:t>（</w:t>
            </w:r>
            <w:r>
              <w:rPr>
                <w:sz w:val="21"/>
              </w:rPr>
              <w:tab/>
            </w:r>
            <w:r>
              <w:rPr>
                <w:sz w:val="21"/>
              </w:rPr>
              <w:t>）一万元人民币以下</w:t>
            </w:r>
          </w:p>
          <w:p>
            <w:pPr>
              <w:pStyle w:val="11"/>
              <w:tabs>
                <w:tab w:val="left" w:pos="737"/>
                <w:tab w:val="left" w:pos="3468"/>
                <w:tab w:val="left" w:pos="4097"/>
              </w:tabs>
              <w:spacing w:before="20"/>
              <w:ind w:left="108"/>
              <w:rPr>
                <w:sz w:val="21"/>
              </w:rPr>
            </w:pPr>
            <w:r>
              <w:rPr>
                <w:sz w:val="21"/>
              </w:rPr>
              <w:t>（</w:t>
            </w:r>
            <w:r>
              <w:rPr>
                <w:rFonts w:hint="eastAsia"/>
                <w:sz w:val="21"/>
                <w:lang w:val="en-US" w:eastAsia="zh-CN"/>
              </w:rPr>
              <w:t xml:space="preserve">    </w:t>
            </w:r>
            <w:r>
              <w:rPr>
                <w:sz w:val="21"/>
              </w:rPr>
              <w:t>）一万-五万人民币</w:t>
            </w:r>
          </w:p>
          <w:p>
            <w:pPr>
              <w:pStyle w:val="11"/>
              <w:tabs>
                <w:tab w:val="left" w:pos="737"/>
                <w:tab w:val="left" w:pos="3468"/>
                <w:tab w:val="left" w:pos="4097"/>
              </w:tabs>
              <w:spacing w:before="43"/>
              <w:ind w:left="108"/>
              <w:rPr>
                <w:sz w:val="21"/>
              </w:rPr>
            </w:pPr>
            <w:r>
              <w:rPr>
                <w:sz w:val="21"/>
              </w:rPr>
              <w:t>（</w:t>
            </w:r>
            <w:r>
              <w:rPr>
                <w:sz w:val="21"/>
              </w:rPr>
              <w:tab/>
            </w:r>
            <w:r>
              <w:rPr>
                <w:sz w:val="21"/>
              </w:rPr>
              <w:t>）五万元人民币以上（</w:t>
            </w:r>
            <w:r>
              <w:rPr>
                <w:sz w:val="21"/>
              </w:rPr>
              <w:tab/>
            </w: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60" w:type="dxa"/>
            <w:gridSpan w:val="2"/>
          </w:tcPr>
          <w:p>
            <w:pPr>
              <w:pStyle w:val="11"/>
              <w:spacing w:before="22"/>
              <w:ind w:left="107"/>
              <w:rPr>
                <w:sz w:val="21"/>
              </w:rPr>
            </w:pPr>
            <w:r>
              <w:rPr>
                <w:sz w:val="21"/>
              </w:rPr>
              <w:t>6.项目拟出让股份</w:t>
            </w:r>
          </w:p>
        </w:tc>
        <w:tc>
          <w:tcPr>
            <w:tcW w:w="3480" w:type="dxa"/>
          </w:tcPr>
          <w:p>
            <w:pPr>
              <w:pStyle w:val="11"/>
              <w:tabs>
                <w:tab w:val="left" w:pos="737"/>
                <w:tab w:val="left" w:pos="2522"/>
                <w:tab w:val="left" w:pos="3151"/>
              </w:tabs>
              <w:spacing w:before="22"/>
              <w:ind w:left="108"/>
              <w:rPr>
                <w:sz w:val="21"/>
              </w:rPr>
            </w:pPr>
            <w:r>
              <w:rPr>
                <w:sz w:val="21"/>
              </w:rPr>
              <w:t>（</w:t>
            </w:r>
            <w:r>
              <w:rPr>
                <w:sz w:val="21"/>
              </w:rPr>
              <w:tab/>
            </w:r>
            <w:r>
              <w:rPr>
                <w:sz w:val="21"/>
              </w:rPr>
              <w:t>）10%以下（</w:t>
            </w:r>
            <w:r>
              <w:rPr>
                <w:sz w:val="21"/>
              </w:rPr>
              <w:tab/>
            </w:r>
            <w:r>
              <w:rPr>
                <w:sz w:val="21"/>
              </w:rPr>
              <w:t>）10%-20%</w:t>
            </w:r>
          </w:p>
          <w:p>
            <w:pPr>
              <w:pStyle w:val="11"/>
              <w:tabs>
                <w:tab w:val="left" w:pos="737"/>
                <w:tab w:val="left" w:pos="2522"/>
                <w:tab w:val="left" w:pos="3151"/>
              </w:tabs>
              <w:spacing w:before="43"/>
              <w:ind w:left="108"/>
              <w:rPr>
                <w:sz w:val="21"/>
              </w:rPr>
            </w:pPr>
            <w:r>
              <w:rPr>
                <w:sz w:val="21"/>
              </w:rPr>
              <w:t>（</w:t>
            </w:r>
            <w:r>
              <w:rPr>
                <w:sz w:val="21"/>
              </w:rPr>
              <w:tab/>
            </w:r>
            <w:r>
              <w:rPr>
                <w:sz w:val="21"/>
              </w:rPr>
              <w:t>）20%-30%（</w:t>
            </w:r>
            <w:r>
              <w:rPr>
                <w:sz w:val="21"/>
              </w:rPr>
              <w:tab/>
            </w:r>
            <w:r>
              <w:rPr>
                <w:w w:val="95"/>
                <w:sz w:val="21"/>
              </w:rPr>
              <w:t>）30%以上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40" w:type="dxa"/>
            <w:gridSpan w:val="3"/>
          </w:tcPr>
          <w:p>
            <w:pPr>
              <w:pStyle w:val="11"/>
              <w:spacing w:before="21"/>
              <w:ind w:left="2401" w:right="2389"/>
              <w:jc w:val="center"/>
              <w:rPr>
                <w:b/>
                <w:sz w:val="21"/>
              </w:rPr>
            </w:pPr>
            <w:r>
              <w:rPr>
                <w:b/>
                <w:sz w:val="21"/>
              </w:rPr>
              <w:t>（三）行业及市场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60" w:type="dxa"/>
            <w:gridSpan w:val="2"/>
          </w:tcPr>
          <w:p>
            <w:pPr>
              <w:pStyle w:val="11"/>
              <w:spacing w:before="21"/>
              <w:ind w:left="107"/>
              <w:rPr>
                <w:sz w:val="21"/>
              </w:rPr>
            </w:pPr>
            <w:r>
              <w:rPr>
                <w:sz w:val="21"/>
              </w:rPr>
              <w:t>1.市场容量</w:t>
            </w:r>
          </w:p>
        </w:tc>
        <w:tc>
          <w:tcPr>
            <w:tcW w:w="3480" w:type="dxa"/>
          </w:tcPr>
          <w:p>
            <w:pPr>
              <w:pStyle w:val="11"/>
              <w:tabs>
                <w:tab w:val="left" w:pos="1157"/>
              </w:tabs>
              <w:spacing w:before="21"/>
              <w:ind w:left="108"/>
              <w:rPr>
                <w:sz w:val="21"/>
              </w:rPr>
            </w:pPr>
            <w:r>
              <w:rPr>
                <w:sz w:val="21"/>
              </w:rPr>
              <w:t>（</w:t>
            </w:r>
            <w:r>
              <w:rPr>
                <w:sz w:val="21"/>
              </w:rPr>
              <w:tab/>
            </w: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60" w:type="dxa"/>
            <w:gridSpan w:val="2"/>
          </w:tcPr>
          <w:p>
            <w:pPr>
              <w:pStyle w:val="11"/>
              <w:spacing w:before="20"/>
              <w:ind w:left="107"/>
              <w:rPr>
                <w:sz w:val="21"/>
              </w:rPr>
            </w:pPr>
            <w:r>
              <w:rPr>
                <w:sz w:val="21"/>
              </w:rPr>
              <w:t>2.行业竞争对手</w:t>
            </w:r>
          </w:p>
        </w:tc>
        <w:tc>
          <w:tcPr>
            <w:tcW w:w="3480" w:type="dxa"/>
          </w:tcPr>
          <w:p>
            <w:pPr>
              <w:pStyle w:val="11"/>
              <w:tabs>
                <w:tab w:val="left" w:pos="737"/>
                <w:tab w:val="left" w:pos="2208"/>
                <w:tab w:val="left" w:pos="2837"/>
                <w:tab w:val="left" w:pos="4308"/>
                <w:tab w:val="left" w:pos="4937"/>
              </w:tabs>
              <w:spacing w:before="20"/>
              <w:ind w:left="108"/>
              <w:rPr>
                <w:sz w:val="21"/>
              </w:rPr>
            </w:pPr>
            <w:r>
              <w:rPr>
                <w:sz w:val="21"/>
              </w:rPr>
              <w:t>（</w:t>
            </w:r>
            <w:r>
              <w:rPr>
                <w:sz w:val="21"/>
              </w:rPr>
              <w:tab/>
            </w:r>
            <w:r>
              <w:rPr>
                <w:sz w:val="21"/>
              </w:rPr>
              <w:t>）较多</w:t>
            </w:r>
            <w:r>
              <w:rPr>
                <w:sz w:val="21"/>
              </w:rPr>
              <w:tab/>
            </w:r>
            <w:r>
              <w:rPr>
                <w:sz w:val="21"/>
              </w:rPr>
              <w:t>（</w:t>
            </w:r>
            <w:r>
              <w:rPr>
                <w:sz w:val="21"/>
              </w:rPr>
              <w:tab/>
            </w:r>
            <w:r>
              <w:rPr>
                <w:sz w:val="21"/>
              </w:rPr>
              <w:t>）较少</w:t>
            </w:r>
            <w:r>
              <w:rPr>
                <w:sz w:val="21"/>
              </w:rPr>
              <w:tab/>
            </w:r>
            <w:r>
              <w:rPr>
                <w:sz w:val="21"/>
              </w:rPr>
              <w:t>（</w:t>
            </w:r>
            <w:r>
              <w:rPr>
                <w:sz w:val="21"/>
              </w:rPr>
              <w:tab/>
            </w: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360" w:type="dxa"/>
            <w:gridSpan w:val="2"/>
          </w:tcPr>
          <w:p>
            <w:pPr>
              <w:pStyle w:val="11"/>
              <w:spacing w:before="20" w:line="278" w:lineRule="auto"/>
              <w:ind w:left="107" w:right="97"/>
              <w:rPr>
                <w:sz w:val="21"/>
              </w:rPr>
            </w:pPr>
            <w:r>
              <w:rPr>
                <w:sz w:val="21"/>
              </w:rPr>
              <w:t>3. 项目未来三年销售预期</w:t>
            </w:r>
          </w:p>
        </w:tc>
        <w:tc>
          <w:tcPr>
            <w:tcW w:w="3480" w:type="dxa"/>
          </w:tcPr>
          <w:p>
            <w:pPr>
              <w:pStyle w:val="11"/>
              <w:tabs>
                <w:tab w:val="left" w:pos="1997"/>
              </w:tabs>
              <w:spacing w:before="20"/>
              <w:ind w:left="108"/>
              <w:rPr>
                <w:sz w:val="21"/>
              </w:rPr>
            </w:pPr>
            <w:r>
              <w:rPr>
                <w:sz w:val="21"/>
              </w:rPr>
              <w:t>第一年：（</w:t>
            </w:r>
            <w:r>
              <w:rPr>
                <w:sz w:val="21"/>
              </w:rPr>
              <w:tab/>
            </w:r>
            <w:r>
              <w:rPr>
                <w:w w:val="95"/>
                <w:sz w:val="21"/>
              </w:rPr>
              <w:t>）万元</w:t>
            </w:r>
          </w:p>
          <w:p>
            <w:pPr>
              <w:pStyle w:val="11"/>
              <w:tabs>
                <w:tab w:val="left" w:pos="1997"/>
              </w:tabs>
              <w:spacing w:before="43"/>
              <w:ind w:left="108"/>
              <w:rPr>
                <w:sz w:val="21"/>
              </w:rPr>
            </w:pPr>
            <w:r>
              <w:rPr>
                <w:sz w:val="21"/>
              </w:rPr>
              <w:t>第二年：（</w:t>
            </w:r>
            <w:r>
              <w:rPr>
                <w:sz w:val="21"/>
              </w:rPr>
              <w:tab/>
            </w:r>
            <w:r>
              <w:rPr>
                <w:w w:val="95"/>
                <w:sz w:val="21"/>
              </w:rPr>
              <w:t>）万元</w:t>
            </w:r>
          </w:p>
          <w:p>
            <w:pPr>
              <w:pStyle w:val="11"/>
              <w:tabs>
                <w:tab w:val="left" w:pos="1997"/>
              </w:tabs>
              <w:spacing w:before="43"/>
              <w:ind w:left="108"/>
              <w:rPr>
                <w:sz w:val="21"/>
              </w:rPr>
            </w:pPr>
            <w:r>
              <w:rPr>
                <w:sz w:val="21"/>
              </w:rPr>
              <w:t>第三年：（</w:t>
            </w:r>
            <w:r>
              <w:rPr>
                <w:sz w:val="21"/>
              </w:rPr>
              <w:tab/>
            </w:r>
            <w:r>
              <w:rPr>
                <w:w w:val="95"/>
                <w:sz w:val="21"/>
              </w:rPr>
              <w:t>）万元</w:t>
            </w:r>
          </w:p>
        </w:tc>
      </w:tr>
    </w:tbl>
    <w:p>
      <w:pPr>
        <w:spacing w:after="0"/>
        <w:rPr>
          <w:sz w:val="21"/>
        </w:rPr>
        <w:sectPr>
          <w:footerReference r:id="rId5" w:type="default"/>
          <w:pgSz w:w="11910" w:h="16840"/>
          <w:pgMar w:top="2098" w:right="1474" w:bottom="1984" w:left="1588" w:header="720" w:footer="1400" w:gutter="0"/>
          <w:pgNumType w:fmt="decimal"/>
          <w:cols w:space="720" w:num="1"/>
          <w:docGrid w:type="linesAndChars" w:linePitch="579" w:charSpace="-820"/>
        </w:sectPr>
      </w:pPr>
    </w:p>
    <w:p>
      <w:pPr>
        <w:pStyle w:val="4"/>
        <w:spacing w:before="45"/>
        <w:rPr>
          <w:rFonts w:hint="eastAsia" w:ascii="黑体" w:hAnsi="黑体" w:eastAsia="黑体" w:cs="黑体"/>
          <w:sz w:val="32"/>
          <w:szCs w:val="32"/>
        </w:rPr>
      </w:pPr>
      <w:r>
        <w:rPr>
          <w:rFonts w:hint="eastAsia" w:ascii="黑体" w:hAnsi="黑体" w:eastAsia="黑体" w:cs="黑体"/>
          <w:sz w:val="32"/>
          <w:szCs w:val="32"/>
        </w:rPr>
        <w:t>附件 2：</w:t>
      </w:r>
    </w:p>
    <w:p>
      <w:pPr>
        <w:pStyle w:val="7"/>
        <w:shd w:val="clear" w:color="auto" w:fill="FFFFFF"/>
        <w:spacing w:before="0" w:beforeAutospacing="0" w:after="0" w:afterAutospacing="0" w:line="560" w:lineRule="exact"/>
        <w:ind w:firstLine="436" w:firstLineChars="100"/>
        <w:jc w:val="center"/>
        <w:rPr>
          <w:rStyle w:val="10"/>
          <w:rFonts w:hint="eastAsia" w:ascii="方正小标宋_GBK" w:hAnsi="Arial" w:eastAsia="方正小标宋_GBK" w:cs="Arial"/>
          <w:color w:val="191919"/>
          <w:sz w:val="44"/>
          <w:szCs w:val="44"/>
          <w:lang w:val="en-US" w:eastAsia="zh-CN"/>
        </w:rPr>
      </w:pPr>
      <w:r>
        <w:rPr>
          <w:rStyle w:val="10"/>
          <w:rFonts w:hint="eastAsia" w:ascii="方正小标宋_GBK" w:hAnsi="Arial" w:eastAsia="方正小标宋_GBK" w:cs="Arial"/>
          <w:color w:val="191919"/>
          <w:sz w:val="44"/>
          <w:szCs w:val="44"/>
          <w:lang w:val="en-US" w:eastAsia="zh-CN"/>
        </w:rPr>
        <w:t>第七届创新创业设计大赛</w:t>
      </w:r>
    </w:p>
    <w:p>
      <w:pPr>
        <w:pStyle w:val="7"/>
        <w:shd w:val="clear" w:color="auto" w:fill="FFFFFF"/>
        <w:spacing w:before="0" w:beforeAutospacing="0" w:after="0" w:afterAutospacing="0" w:line="560" w:lineRule="exact"/>
        <w:ind w:firstLine="436" w:firstLineChars="100"/>
        <w:jc w:val="center"/>
        <w:rPr>
          <w:rFonts w:ascii="黑体"/>
          <w:sz w:val="20"/>
        </w:rPr>
      </w:pPr>
      <w:r>
        <w:rPr>
          <w:rStyle w:val="10"/>
          <w:rFonts w:hint="eastAsia" w:ascii="方正小标宋_GBK" w:hAnsi="Arial" w:eastAsia="方正小标宋_GBK" w:cs="Arial"/>
          <w:color w:val="191919"/>
          <w:sz w:val="44"/>
          <w:szCs w:val="44"/>
          <w:lang w:val="en-US" w:eastAsia="zh-CN"/>
        </w:rPr>
        <w:t>初赛要求参加项目数及决赛推荐项目数分配表</w:t>
      </w:r>
    </w:p>
    <w:tbl>
      <w:tblPr>
        <w:tblStyle w:val="8"/>
        <w:tblW w:w="10331"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3825"/>
        <w:gridCol w:w="2910"/>
        <w:gridCol w:w="2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6" w:type="dxa"/>
          </w:tcPr>
          <w:p>
            <w:pPr>
              <w:pStyle w:val="11"/>
              <w:spacing w:before="132"/>
              <w:ind w:left="132" w:right="125"/>
              <w:jc w:val="center"/>
              <w:rPr>
                <w:b/>
                <w:sz w:val="28"/>
              </w:rPr>
            </w:pPr>
            <w:r>
              <w:rPr>
                <w:b/>
                <w:sz w:val="28"/>
              </w:rPr>
              <w:t>序号</w:t>
            </w:r>
          </w:p>
        </w:tc>
        <w:tc>
          <w:tcPr>
            <w:tcW w:w="3825" w:type="dxa"/>
          </w:tcPr>
          <w:p>
            <w:pPr>
              <w:pStyle w:val="11"/>
              <w:spacing w:before="132"/>
              <w:ind w:left="347" w:right="338"/>
              <w:jc w:val="center"/>
              <w:rPr>
                <w:b/>
                <w:sz w:val="28"/>
              </w:rPr>
            </w:pPr>
            <w:r>
              <w:rPr>
                <w:b/>
                <w:sz w:val="28"/>
              </w:rPr>
              <w:t>系部</w:t>
            </w:r>
          </w:p>
        </w:tc>
        <w:tc>
          <w:tcPr>
            <w:tcW w:w="2910" w:type="dxa"/>
          </w:tcPr>
          <w:p>
            <w:pPr>
              <w:pStyle w:val="11"/>
              <w:spacing w:before="132"/>
              <w:ind w:left="11"/>
              <w:jc w:val="center"/>
              <w:rPr>
                <w:rFonts w:hint="default" w:eastAsia="仿宋"/>
                <w:b/>
                <w:sz w:val="28"/>
                <w:lang w:val="en-US" w:eastAsia="zh-CN"/>
              </w:rPr>
            </w:pPr>
            <w:r>
              <w:rPr>
                <w:b/>
                <w:sz w:val="28"/>
              </w:rPr>
              <w:t>参加</w:t>
            </w:r>
            <w:r>
              <w:rPr>
                <w:rFonts w:hint="eastAsia"/>
                <w:b/>
                <w:sz w:val="28"/>
                <w:lang w:val="en-US" w:eastAsia="zh-CN"/>
              </w:rPr>
              <w:t>项目数</w:t>
            </w:r>
          </w:p>
        </w:tc>
        <w:tc>
          <w:tcPr>
            <w:tcW w:w="2640" w:type="dxa"/>
          </w:tcPr>
          <w:p>
            <w:pPr>
              <w:pStyle w:val="11"/>
              <w:spacing w:before="132"/>
              <w:ind w:left="107" w:right="-44"/>
              <w:rPr>
                <w:b/>
                <w:sz w:val="28"/>
              </w:rPr>
            </w:pPr>
            <w:r>
              <w:rPr>
                <w:b/>
                <w:spacing w:val="-14"/>
                <w:sz w:val="28"/>
              </w:rPr>
              <w:t>决赛推荐项目数</w:t>
            </w:r>
            <w:r>
              <w:rPr>
                <w:b/>
                <w:spacing w:val="-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6" w:type="dxa"/>
          </w:tcPr>
          <w:p>
            <w:pPr>
              <w:pStyle w:val="11"/>
              <w:spacing w:before="132"/>
              <w:ind w:left="8"/>
              <w:jc w:val="center"/>
              <w:rPr>
                <w:sz w:val="28"/>
              </w:rPr>
            </w:pPr>
            <w:r>
              <w:rPr>
                <w:w w:val="100"/>
                <w:sz w:val="28"/>
              </w:rPr>
              <w:t>1</w:t>
            </w:r>
          </w:p>
        </w:tc>
        <w:tc>
          <w:tcPr>
            <w:tcW w:w="3825" w:type="dxa"/>
          </w:tcPr>
          <w:p>
            <w:pPr>
              <w:pStyle w:val="11"/>
              <w:spacing w:before="132"/>
              <w:ind w:left="347" w:right="338"/>
              <w:jc w:val="center"/>
              <w:rPr>
                <w:sz w:val="28"/>
              </w:rPr>
            </w:pPr>
            <w:r>
              <w:rPr>
                <w:rFonts w:hint="eastAsia"/>
                <w:sz w:val="28"/>
                <w:lang w:val="en-US" w:eastAsia="zh-CN"/>
              </w:rPr>
              <w:t>经济管理</w:t>
            </w:r>
            <w:r>
              <w:rPr>
                <w:sz w:val="28"/>
              </w:rPr>
              <w:t>系</w:t>
            </w:r>
          </w:p>
        </w:tc>
        <w:tc>
          <w:tcPr>
            <w:tcW w:w="2910" w:type="dxa"/>
          </w:tcPr>
          <w:p>
            <w:pPr>
              <w:pStyle w:val="11"/>
              <w:spacing w:before="132"/>
              <w:ind w:left="8"/>
              <w:jc w:val="center"/>
              <w:rPr>
                <w:rFonts w:hint="default" w:eastAsia="仿宋"/>
                <w:sz w:val="28"/>
                <w:lang w:val="en-US" w:eastAsia="zh-CN"/>
              </w:rPr>
            </w:pPr>
            <w:r>
              <w:rPr>
                <w:rFonts w:hint="eastAsia"/>
                <w:sz w:val="28"/>
                <w:lang w:val="en-US" w:eastAsia="zh-CN"/>
              </w:rPr>
              <w:t>20</w:t>
            </w:r>
          </w:p>
        </w:tc>
        <w:tc>
          <w:tcPr>
            <w:tcW w:w="2640" w:type="dxa"/>
          </w:tcPr>
          <w:p>
            <w:pPr>
              <w:pStyle w:val="11"/>
              <w:spacing w:before="132"/>
              <w:ind w:left="10"/>
              <w:jc w:val="center"/>
              <w:rPr>
                <w:sz w:val="28"/>
              </w:rPr>
            </w:pPr>
            <w:r>
              <w:rPr>
                <w:w w:val="100"/>
                <w:sz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6" w:type="dxa"/>
          </w:tcPr>
          <w:p>
            <w:pPr>
              <w:pStyle w:val="11"/>
              <w:spacing w:before="131"/>
              <w:ind w:left="8"/>
              <w:jc w:val="center"/>
              <w:rPr>
                <w:sz w:val="28"/>
              </w:rPr>
            </w:pPr>
            <w:r>
              <w:rPr>
                <w:w w:val="100"/>
                <w:sz w:val="28"/>
              </w:rPr>
              <w:t>2</w:t>
            </w:r>
          </w:p>
        </w:tc>
        <w:tc>
          <w:tcPr>
            <w:tcW w:w="3825" w:type="dxa"/>
          </w:tcPr>
          <w:p>
            <w:pPr>
              <w:pStyle w:val="11"/>
              <w:spacing w:before="131"/>
              <w:ind w:left="347" w:right="338"/>
              <w:jc w:val="center"/>
              <w:rPr>
                <w:rFonts w:hint="eastAsia" w:eastAsia="仿宋"/>
                <w:sz w:val="28"/>
                <w:lang w:val="en-US" w:eastAsia="zh-CN"/>
              </w:rPr>
            </w:pPr>
            <w:r>
              <w:rPr>
                <w:rFonts w:hint="eastAsia"/>
                <w:sz w:val="28"/>
                <w:lang w:val="en-US" w:eastAsia="zh-CN"/>
              </w:rPr>
              <w:t>机电工程系</w:t>
            </w:r>
          </w:p>
        </w:tc>
        <w:tc>
          <w:tcPr>
            <w:tcW w:w="2910" w:type="dxa"/>
          </w:tcPr>
          <w:p>
            <w:pPr>
              <w:pStyle w:val="11"/>
              <w:spacing w:before="131"/>
              <w:ind w:left="8"/>
              <w:jc w:val="center"/>
              <w:rPr>
                <w:rFonts w:hint="default" w:eastAsia="仿宋"/>
                <w:sz w:val="28"/>
                <w:lang w:val="en-US" w:eastAsia="zh-CN"/>
              </w:rPr>
            </w:pPr>
            <w:r>
              <w:rPr>
                <w:rFonts w:hint="eastAsia"/>
                <w:sz w:val="28"/>
                <w:lang w:val="en-US" w:eastAsia="zh-CN"/>
              </w:rPr>
              <w:t>20</w:t>
            </w:r>
          </w:p>
        </w:tc>
        <w:tc>
          <w:tcPr>
            <w:tcW w:w="2640" w:type="dxa"/>
          </w:tcPr>
          <w:p>
            <w:pPr>
              <w:pStyle w:val="11"/>
              <w:spacing w:before="131"/>
              <w:ind w:left="10"/>
              <w:jc w:val="center"/>
              <w:rPr>
                <w:sz w:val="28"/>
              </w:rPr>
            </w:pPr>
            <w:r>
              <w:rPr>
                <w:w w:val="100"/>
                <w:sz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6" w:type="dxa"/>
          </w:tcPr>
          <w:p>
            <w:pPr>
              <w:pStyle w:val="11"/>
              <w:spacing w:before="131"/>
              <w:ind w:left="8"/>
              <w:jc w:val="center"/>
              <w:rPr>
                <w:sz w:val="28"/>
              </w:rPr>
            </w:pPr>
            <w:r>
              <w:rPr>
                <w:w w:val="100"/>
                <w:sz w:val="28"/>
              </w:rPr>
              <w:t>3</w:t>
            </w:r>
          </w:p>
        </w:tc>
        <w:tc>
          <w:tcPr>
            <w:tcW w:w="3825" w:type="dxa"/>
          </w:tcPr>
          <w:p>
            <w:pPr>
              <w:pStyle w:val="11"/>
              <w:spacing w:before="131"/>
              <w:ind w:left="347" w:right="338"/>
              <w:jc w:val="center"/>
              <w:rPr>
                <w:rFonts w:hint="eastAsia" w:eastAsia="仿宋"/>
                <w:sz w:val="28"/>
                <w:lang w:val="en-US" w:eastAsia="zh-CN"/>
              </w:rPr>
            </w:pPr>
            <w:r>
              <w:rPr>
                <w:rFonts w:hint="eastAsia"/>
                <w:sz w:val="28"/>
                <w:lang w:val="en-US" w:eastAsia="zh-CN"/>
              </w:rPr>
              <w:t>建筑与艺术系</w:t>
            </w:r>
          </w:p>
        </w:tc>
        <w:tc>
          <w:tcPr>
            <w:tcW w:w="2910" w:type="dxa"/>
          </w:tcPr>
          <w:p>
            <w:pPr>
              <w:pStyle w:val="11"/>
              <w:spacing w:before="131"/>
              <w:ind w:left="8"/>
              <w:jc w:val="center"/>
              <w:rPr>
                <w:rFonts w:hint="default" w:eastAsia="仿宋"/>
                <w:sz w:val="28"/>
                <w:lang w:val="en-US" w:eastAsia="zh-CN"/>
              </w:rPr>
            </w:pPr>
            <w:r>
              <w:rPr>
                <w:rFonts w:hint="eastAsia"/>
                <w:sz w:val="28"/>
                <w:lang w:val="en-US" w:eastAsia="zh-CN"/>
              </w:rPr>
              <w:t>20</w:t>
            </w:r>
          </w:p>
        </w:tc>
        <w:tc>
          <w:tcPr>
            <w:tcW w:w="2640" w:type="dxa"/>
          </w:tcPr>
          <w:p>
            <w:pPr>
              <w:pStyle w:val="11"/>
              <w:spacing w:before="131"/>
              <w:ind w:left="10"/>
              <w:jc w:val="center"/>
              <w:rPr>
                <w:rFonts w:hint="eastAsia" w:eastAsia="仿宋"/>
                <w:sz w:val="28"/>
                <w:lang w:val="en-US" w:eastAsia="zh-CN"/>
              </w:rPr>
            </w:pPr>
            <w:r>
              <w:rPr>
                <w:rFonts w:hint="eastAsia"/>
                <w:sz w:val="2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6" w:type="dxa"/>
          </w:tcPr>
          <w:p>
            <w:pPr>
              <w:pStyle w:val="11"/>
              <w:spacing w:before="131"/>
              <w:ind w:left="8"/>
              <w:jc w:val="center"/>
              <w:rPr>
                <w:sz w:val="28"/>
              </w:rPr>
            </w:pPr>
            <w:r>
              <w:rPr>
                <w:w w:val="100"/>
                <w:sz w:val="28"/>
              </w:rPr>
              <w:t>4</w:t>
            </w:r>
          </w:p>
        </w:tc>
        <w:tc>
          <w:tcPr>
            <w:tcW w:w="3825" w:type="dxa"/>
          </w:tcPr>
          <w:p>
            <w:pPr>
              <w:pStyle w:val="11"/>
              <w:spacing w:before="131"/>
              <w:ind w:right="338"/>
              <w:jc w:val="center"/>
              <w:rPr>
                <w:rFonts w:hint="default" w:eastAsia="仿宋"/>
                <w:sz w:val="28"/>
                <w:lang w:val="en-US" w:eastAsia="zh-CN"/>
              </w:rPr>
            </w:pPr>
            <w:r>
              <w:rPr>
                <w:rFonts w:hint="eastAsia"/>
                <w:sz w:val="28"/>
                <w:lang w:val="en-US" w:eastAsia="zh-CN"/>
              </w:rPr>
              <w:t>电子信息工程系</w:t>
            </w:r>
          </w:p>
        </w:tc>
        <w:tc>
          <w:tcPr>
            <w:tcW w:w="2910" w:type="dxa"/>
          </w:tcPr>
          <w:p>
            <w:pPr>
              <w:pStyle w:val="11"/>
              <w:spacing w:before="131"/>
              <w:ind w:left="8"/>
              <w:jc w:val="center"/>
              <w:rPr>
                <w:rFonts w:hint="default" w:eastAsia="仿宋"/>
                <w:sz w:val="28"/>
                <w:lang w:val="en-US" w:eastAsia="zh-CN"/>
              </w:rPr>
            </w:pPr>
            <w:r>
              <w:rPr>
                <w:rFonts w:hint="eastAsia"/>
                <w:sz w:val="28"/>
                <w:lang w:val="en-US" w:eastAsia="zh-CN"/>
              </w:rPr>
              <w:t>20</w:t>
            </w:r>
          </w:p>
        </w:tc>
        <w:tc>
          <w:tcPr>
            <w:tcW w:w="2640" w:type="dxa"/>
          </w:tcPr>
          <w:p>
            <w:pPr>
              <w:pStyle w:val="11"/>
              <w:spacing w:before="131"/>
              <w:ind w:left="10"/>
              <w:jc w:val="center"/>
              <w:rPr>
                <w:rFonts w:hint="eastAsia" w:eastAsia="仿宋"/>
                <w:sz w:val="28"/>
                <w:lang w:val="en-US" w:eastAsia="zh-CN"/>
              </w:rPr>
            </w:pPr>
            <w:r>
              <w:rPr>
                <w:rFonts w:hint="eastAsia"/>
                <w:sz w:val="2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6" w:type="dxa"/>
          </w:tcPr>
          <w:p>
            <w:pPr>
              <w:pStyle w:val="11"/>
              <w:spacing w:before="133"/>
              <w:ind w:left="8"/>
              <w:jc w:val="center"/>
              <w:rPr>
                <w:sz w:val="28"/>
              </w:rPr>
            </w:pPr>
            <w:r>
              <w:rPr>
                <w:w w:val="100"/>
                <w:sz w:val="28"/>
              </w:rPr>
              <w:t>5</w:t>
            </w:r>
          </w:p>
        </w:tc>
        <w:tc>
          <w:tcPr>
            <w:tcW w:w="3825" w:type="dxa"/>
          </w:tcPr>
          <w:p>
            <w:pPr>
              <w:pStyle w:val="11"/>
              <w:spacing w:before="133"/>
              <w:ind w:left="347" w:right="338"/>
              <w:jc w:val="center"/>
              <w:rPr>
                <w:rFonts w:hint="eastAsia" w:eastAsia="仿宋"/>
                <w:sz w:val="28"/>
                <w:lang w:val="en-US" w:eastAsia="zh-CN"/>
              </w:rPr>
            </w:pPr>
            <w:r>
              <w:rPr>
                <w:rFonts w:hint="eastAsia"/>
                <w:sz w:val="28"/>
                <w:lang w:val="en-US" w:eastAsia="zh-CN"/>
              </w:rPr>
              <w:t>人工智能学院</w:t>
            </w:r>
          </w:p>
        </w:tc>
        <w:tc>
          <w:tcPr>
            <w:tcW w:w="2910" w:type="dxa"/>
          </w:tcPr>
          <w:p>
            <w:pPr>
              <w:pStyle w:val="11"/>
              <w:spacing w:before="133"/>
              <w:ind w:left="8"/>
              <w:jc w:val="center"/>
              <w:rPr>
                <w:rFonts w:hint="default" w:eastAsia="仿宋"/>
                <w:sz w:val="28"/>
                <w:lang w:val="en-US" w:eastAsia="zh-CN"/>
              </w:rPr>
            </w:pPr>
            <w:r>
              <w:rPr>
                <w:rFonts w:hint="eastAsia"/>
                <w:sz w:val="28"/>
                <w:lang w:val="en-US" w:eastAsia="zh-CN"/>
              </w:rPr>
              <w:t>10</w:t>
            </w:r>
          </w:p>
        </w:tc>
        <w:tc>
          <w:tcPr>
            <w:tcW w:w="2640" w:type="dxa"/>
          </w:tcPr>
          <w:p>
            <w:pPr>
              <w:pStyle w:val="11"/>
              <w:spacing w:before="133"/>
              <w:ind w:left="10"/>
              <w:jc w:val="center"/>
              <w:rPr>
                <w:rFonts w:hint="default" w:eastAsia="仿宋"/>
                <w:sz w:val="28"/>
                <w:lang w:val="en-US" w:eastAsia="zh-CN"/>
              </w:rPr>
            </w:pPr>
            <w:r>
              <w:rPr>
                <w:rFonts w:hint="eastAsia"/>
                <w:sz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6" w:type="dxa"/>
          </w:tcPr>
          <w:p>
            <w:pPr>
              <w:pStyle w:val="11"/>
              <w:spacing w:before="132"/>
              <w:ind w:left="8"/>
              <w:jc w:val="center"/>
              <w:rPr>
                <w:sz w:val="28"/>
              </w:rPr>
            </w:pPr>
            <w:r>
              <w:rPr>
                <w:w w:val="100"/>
                <w:sz w:val="28"/>
              </w:rPr>
              <w:t>6</w:t>
            </w:r>
          </w:p>
        </w:tc>
        <w:tc>
          <w:tcPr>
            <w:tcW w:w="3825" w:type="dxa"/>
          </w:tcPr>
          <w:p>
            <w:pPr>
              <w:pStyle w:val="11"/>
              <w:spacing w:before="132"/>
              <w:ind w:left="347" w:right="338"/>
              <w:jc w:val="center"/>
              <w:rPr>
                <w:rFonts w:hint="eastAsia" w:eastAsia="仿宋"/>
                <w:sz w:val="28"/>
                <w:lang w:val="en-US" w:eastAsia="zh-CN"/>
              </w:rPr>
            </w:pPr>
            <w:r>
              <w:rPr>
                <w:rFonts w:hint="eastAsia"/>
                <w:sz w:val="28"/>
                <w:lang w:val="en-US" w:eastAsia="zh-CN"/>
              </w:rPr>
              <w:t>大学生创新创业俱乐部</w:t>
            </w:r>
          </w:p>
        </w:tc>
        <w:tc>
          <w:tcPr>
            <w:tcW w:w="2910" w:type="dxa"/>
          </w:tcPr>
          <w:p>
            <w:pPr>
              <w:pStyle w:val="11"/>
              <w:spacing w:before="132"/>
              <w:ind w:left="8"/>
              <w:jc w:val="center"/>
              <w:rPr>
                <w:rFonts w:hint="default" w:eastAsia="仿宋"/>
                <w:sz w:val="28"/>
                <w:lang w:val="en-US" w:eastAsia="zh-CN"/>
              </w:rPr>
            </w:pPr>
            <w:r>
              <w:rPr>
                <w:rFonts w:hint="eastAsia"/>
                <w:sz w:val="28"/>
                <w:lang w:val="en-US" w:eastAsia="zh-CN"/>
              </w:rPr>
              <w:t>15</w:t>
            </w:r>
          </w:p>
        </w:tc>
        <w:tc>
          <w:tcPr>
            <w:tcW w:w="2640" w:type="dxa"/>
          </w:tcPr>
          <w:p>
            <w:pPr>
              <w:pStyle w:val="11"/>
              <w:spacing w:before="132"/>
              <w:ind w:left="10"/>
              <w:jc w:val="center"/>
              <w:rPr>
                <w:rFonts w:hint="eastAsia" w:eastAsia="仿宋"/>
                <w:sz w:val="28"/>
                <w:lang w:val="en-US" w:eastAsia="zh-CN"/>
              </w:rPr>
            </w:pPr>
            <w:r>
              <w:rPr>
                <w:rFonts w:hint="eastAsia"/>
                <w:sz w:val="28"/>
                <w:lang w:val="en-US" w:eastAsia="zh-CN"/>
              </w:rPr>
              <w:t>4</w:t>
            </w:r>
          </w:p>
        </w:tc>
      </w:tr>
    </w:tbl>
    <w:p>
      <w:pPr>
        <w:spacing w:after="0"/>
        <w:jc w:val="center"/>
        <w:rPr>
          <w:sz w:val="28"/>
        </w:rPr>
        <w:sectPr>
          <w:pgSz w:w="11910" w:h="16840"/>
          <w:pgMar w:top="720" w:right="720" w:bottom="720" w:left="720" w:header="720" w:footer="1400" w:gutter="0"/>
          <w:pgNumType w:fmt="decimal"/>
          <w:cols w:space="720" w:num="1"/>
          <w:docGrid w:type="linesAndChars" w:linePitch="579" w:charSpace="-820"/>
        </w:sectPr>
      </w:pPr>
    </w:p>
    <w:p>
      <w:pPr>
        <w:pStyle w:val="4"/>
        <w:spacing w:before="207"/>
        <w:rPr>
          <w:rFonts w:hint="eastAsia" w:ascii="黑体" w:hAnsi="黑体" w:eastAsia="黑体" w:cs="黑体"/>
          <w:sz w:val="32"/>
          <w:szCs w:val="32"/>
        </w:rPr>
      </w:pPr>
      <w:r>
        <w:rPr>
          <w:rFonts w:hint="eastAsia" w:ascii="黑体" w:hAnsi="黑体" w:eastAsia="黑体" w:cs="黑体"/>
          <w:sz w:val="32"/>
          <w:szCs w:val="32"/>
        </w:rPr>
        <w:t>附件 3：</w:t>
      </w:r>
    </w:p>
    <w:p>
      <w:pPr>
        <w:pStyle w:val="7"/>
        <w:shd w:val="clear" w:color="auto" w:fill="FFFFFF"/>
        <w:spacing w:before="0" w:beforeAutospacing="0" w:after="0" w:afterAutospacing="0" w:line="560" w:lineRule="exact"/>
        <w:ind w:firstLine="436" w:firstLineChars="100"/>
        <w:jc w:val="center"/>
        <w:rPr>
          <w:rStyle w:val="10"/>
          <w:rFonts w:hint="eastAsia" w:ascii="方正小标宋_GBK" w:hAnsi="Arial" w:eastAsia="方正小标宋_GBK" w:cs="Arial"/>
          <w:color w:val="191919"/>
          <w:sz w:val="44"/>
          <w:szCs w:val="44"/>
          <w:lang w:val="en-US" w:eastAsia="zh-CN"/>
        </w:rPr>
      </w:pPr>
      <w:r>
        <w:rPr>
          <w:rStyle w:val="10"/>
          <w:rFonts w:hint="eastAsia" w:ascii="方正小标宋_GBK" w:hAnsi="Arial" w:eastAsia="方正小标宋_GBK" w:cs="Arial"/>
          <w:color w:val="191919"/>
          <w:sz w:val="44"/>
          <w:szCs w:val="44"/>
          <w:lang w:val="en-US" w:eastAsia="zh-CN"/>
        </w:rPr>
        <w:t>第六届创新创业设计大赛</w:t>
      </w:r>
    </w:p>
    <w:p>
      <w:pPr>
        <w:pStyle w:val="7"/>
        <w:shd w:val="clear" w:color="auto" w:fill="FFFFFF"/>
        <w:spacing w:before="0" w:beforeAutospacing="0" w:after="0" w:afterAutospacing="0" w:line="560" w:lineRule="exact"/>
        <w:ind w:firstLine="436" w:firstLineChars="100"/>
        <w:jc w:val="center"/>
        <w:rPr>
          <w:rStyle w:val="10"/>
          <w:rFonts w:hint="eastAsia" w:ascii="方正小标宋_GBK" w:hAnsi="Arial" w:eastAsia="方正小标宋_GBK" w:cs="Arial"/>
          <w:color w:val="191919"/>
          <w:sz w:val="44"/>
          <w:szCs w:val="44"/>
          <w:lang w:val="en-US" w:eastAsia="zh-CN"/>
        </w:rPr>
      </w:pPr>
      <w:r>
        <w:rPr>
          <w:rStyle w:val="10"/>
          <w:rFonts w:hint="eastAsia" w:ascii="方正小标宋_GBK" w:hAnsi="Arial" w:eastAsia="方正小标宋_GBK" w:cs="Arial"/>
          <w:color w:val="191919"/>
          <w:sz w:val="44"/>
          <w:szCs w:val="44"/>
          <w:lang w:val="en-US" w:eastAsia="zh-CN"/>
        </w:rPr>
        <w:t>决赛推荐项目汇总表</w:t>
      </w:r>
    </w:p>
    <w:p>
      <w:pPr>
        <w:pStyle w:val="4"/>
        <w:spacing w:before="207"/>
        <w:jc w:val="both"/>
      </w:pPr>
      <w:r>
        <w:t>系部：</w:t>
      </w:r>
      <w:r>
        <w:rPr>
          <w:u w:val="single"/>
        </w:rPr>
        <w:t xml:space="preserve"> </w:t>
      </w:r>
      <w:r>
        <w:rPr>
          <w:u w:val="single"/>
        </w:rPr>
        <w:tab/>
      </w:r>
      <w:r>
        <w:rPr>
          <w:u w:val="single"/>
        </w:rPr>
        <w:t>（盖章）</w:t>
      </w:r>
    </w:p>
    <w:tbl>
      <w:tblPr>
        <w:tblStyle w:val="8"/>
        <w:tblW w:w="15043"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3600"/>
        <w:gridCol w:w="1690"/>
        <w:gridCol w:w="1820"/>
        <w:gridCol w:w="2202"/>
        <w:gridCol w:w="1398"/>
        <w:gridCol w:w="3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245" w:type="dxa"/>
          </w:tcPr>
          <w:p>
            <w:pPr>
              <w:pStyle w:val="11"/>
              <w:spacing w:before="8"/>
              <w:rPr>
                <w:b/>
                <w:sz w:val="27"/>
              </w:rPr>
            </w:pPr>
          </w:p>
          <w:p>
            <w:pPr>
              <w:pStyle w:val="11"/>
              <w:spacing w:before="1"/>
              <w:ind w:left="94" w:right="84"/>
              <w:jc w:val="center"/>
              <w:rPr>
                <w:b/>
                <w:sz w:val="21"/>
              </w:rPr>
            </w:pPr>
            <w:r>
              <w:rPr>
                <w:b/>
                <w:sz w:val="21"/>
              </w:rPr>
              <w:t>序号</w:t>
            </w:r>
          </w:p>
        </w:tc>
        <w:tc>
          <w:tcPr>
            <w:tcW w:w="3600" w:type="dxa"/>
          </w:tcPr>
          <w:p>
            <w:pPr>
              <w:pStyle w:val="11"/>
              <w:spacing w:before="8"/>
              <w:rPr>
                <w:b/>
                <w:sz w:val="27"/>
              </w:rPr>
            </w:pPr>
          </w:p>
          <w:p>
            <w:pPr>
              <w:pStyle w:val="11"/>
              <w:spacing w:before="1"/>
              <w:ind w:left="1417" w:right="1408"/>
              <w:jc w:val="center"/>
              <w:rPr>
                <w:b/>
                <w:sz w:val="21"/>
              </w:rPr>
            </w:pPr>
            <w:r>
              <w:rPr>
                <w:b/>
                <w:sz w:val="21"/>
              </w:rPr>
              <w:t>项目名称</w:t>
            </w:r>
          </w:p>
        </w:tc>
        <w:tc>
          <w:tcPr>
            <w:tcW w:w="1690" w:type="dxa"/>
          </w:tcPr>
          <w:p>
            <w:pPr>
              <w:pStyle w:val="11"/>
              <w:spacing w:before="6"/>
              <w:rPr>
                <w:b/>
                <w:sz w:val="15"/>
              </w:rPr>
            </w:pPr>
          </w:p>
          <w:p>
            <w:pPr>
              <w:pStyle w:val="11"/>
              <w:spacing w:line="278" w:lineRule="auto"/>
              <w:ind w:left="413" w:right="296" w:hanging="106"/>
              <w:rPr>
                <w:b/>
                <w:sz w:val="21"/>
              </w:rPr>
            </w:pPr>
            <w:r>
              <w:rPr>
                <w:b/>
                <w:sz w:val="21"/>
              </w:rPr>
              <w:t>负责人姓名</w:t>
            </w:r>
          </w:p>
        </w:tc>
        <w:tc>
          <w:tcPr>
            <w:tcW w:w="1820" w:type="dxa"/>
          </w:tcPr>
          <w:p>
            <w:pPr>
              <w:pStyle w:val="11"/>
              <w:spacing w:before="8"/>
              <w:rPr>
                <w:b/>
                <w:sz w:val="27"/>
              </w:rPr>
            </w:pPr>
          </w:p>
          <w:p>
            <w:pPr>
              <w:pStyle w:val="11"/>
              <w:spacing w:before="1"/>
              <w:ind w:left="116"/>
              <w:rPr>
                <w:rFonts w:hint="eastAsia" w:eastAsia="仿宋"/>
                <w:b/>
                <w:sz w:val="21"/>
                <w:lang w:val="en-US" w:eastAsia="zh-CN"/>
              </w:rPr>
            </w:pPr>
            <w:r>
              <w:rPr>
                <w:b/>
                <w:sz w:val="21"/>
              </w:rPr>
              <w:t>负责人</w:t>
            </w:r>
            <w:r>
              <w:rPr>
                <w:rFonts w:hint="eastAsia"/>
                <w:b/>
                <w:sz w:val="21"/>
                <w:lang w:val="en-US" w:eastAsia="zh-CN"/>
              </w:rPr>
              <w:t>联系方式</w:t>
            </w:r>
          </w:p>
        </w:tc>
        <w:tc>
          <w:tcPr>
            <w:tcW w:w="2202" w:type="dxa"/>
          </w:tcPr>
          <w:p>
            <w:pPr>
              <w:pStyle w:val="11"/>
              <w:spacing w:before="8"/>
              <w:rPr>
                <w:b/>
                <w:sz w:val="27"/>
              </w:rPr>
            </w:pPr>
          </w:p>
          <w:p>
            <w:pPr>
              <w:pStyle w:val="11"/>
              <w:spacing w:before="1"/>
              <w:ind w:left="529"/>
              <w:rPr>
                <w:b/>
                <w:sz w:val="21"/>
              </w:rPr>
            </w:pPr>
            <w:r>
              <w:rPr>
                <w:b/>
                <w:sz w:val="21"/>
              </w:rPr>
              <w:t>所在（系部）班级</w:t>
            </w:r>
          </w:p>
        </w:tc>
        <w:tc>
          <w:tcPr>
            <w:tcW w:w="1398" w:type="dxa"/>
          </w:tcPr>
          <w:p>
            <w:pPr>
              <w:pStyle w:val="11"/>
              <w:spacing w:before="8"/>
              <w:rPr>
                <w:b/>
                <w:sz w:val="27"/>
              </w:rPr>
            </w:pPr>
          </w:p>
          <w:p>
            <w:pPr>
              <w:pStyle w:val="11"/>
              <w:spacing w:before="1"/>
              <w:ind w:left="440"/>
              <w:rPr>
                <w:b/>
                <w:sz w:val="21"/>
              </w:rPr>
            </w:pPr>
            <w:r>
              <w:rPr>
                <w:b/>
                <w:sz w:val="21"/>
              </w:rPr>
              <w:t>联系电话</w:t>
            </w:r>
          </w:p>
        </w:tc>
        <w:tc>
          <w:tcPr>
            <w:tcW w:w="3088" w:type="dxa"/>
          </w:tcPr>
          <w:p>
            <w:pPr>
              <w:pStyle w:val="11"/>
              <w:spacing w:before="6"/>
              <w:rPr>
                <w:b/>
                <w:sz w:val="15"/>
              </w:rPr>
            </w:pPr>
          </w:p>
          <w:p>
            <w:pPr>
              <w:pStyle w:val="11"/>
              <w:spacing w:line="278" w:lineRule="auto"/>
              <w:ind w:left="434" w:right="101" w:hanging="315"/>
              <w:rPr>
                <w:b/>
                <w:sz w:val="21"/>
              </w:rPr>
            </w:pPr>
            <w:r>
              <w:rPr>
                <w:b/>
                <w:sz w:val="21"/>
              </w:rPr>
              <w:t>团队其他主要成员（有外系的请注明所在系部）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45" w:type="dxa"/>
          </w:tcPr>
          <w:p>
            <w:pPr>
              <w:pStyle w:val="11"/>
              <w:spacing w:before="12"/>
              <w:rPr>
                <w:b/>
                <w:sz w:val="15"/>
              </w:rPr>
            </w:pPr>
          </w:p>
          <w:p>
            <w:pPr>
              <w:pStyle w:val="11"/>
              <w:ind w:left="6"/>
              <w:jc w:val="center"/>
              <w:rPr>
                <w:sz w:val="21"/>
              </w:rPr>
            </w:pPr>
            <w:r>
              <w:rPr>
                <w:w w:val="99"/>
                <w:sz w:val="21"/>
              </w:rPr>
              <w:t>1</w:t>
            </w:r>
          </w:p>
        </w:tc>
        <w:tc>
          <w:tcPr>
            <w:tcW w:w="3600" w:type="dxa"/>
          </w:tcPr>
          <w:p>
            <w:pPr>
              <w:pStyle w:val="11"/>
              <w:rPr>
                <w:rFonts w:ascii="Times New Roman"/>
                <w:sz w:val="24"/>
              </w:rPr>
            </w:pPr>
          </w:p>
        </w:tc>
        <w:tc>
          <w:tcPr>
            <w:tcW w:w="1690" w:type="dxa"/>
          </w:tcPr>
          <w:p>
            <w:pPr>
              <w:pStyle w:val="11"/>
              <w:rPr>
                <w:rFonts w:ascii="Times New Roman"/>
                <w:sz w:val="24"/>
              </w:rPr>
            </w:pPr>
          </w:p>
        </w:tc>
        <w:tc>
          <w:tcPr>
            <w:tcW w:w="1820" w:type="dxa"/>
          </w:tcPr>
          <w:p>
            <w:pPr>
              <w:pStyle w:val="11"/>
              <w:rPr>
                <w:rFonts w:ascii="Times New Roman"/>
                <w:sz w:val="24"/>
              </w:rPr>
            </w:pPr>
          </w:p>
        </w:tc>
        <w:tc>
          <w:tcPr>
            <w:tcW w:w="2202" w:type="dxa"/>
          </w:tcPr>
          <w:p>
            <w:pPr>
              <w:pStyle w:val="11"/>
              <w:rPr>
                <w:rFonts w:ascii="Times New Roman"/>
                <w:sz w:val="24"/>
              </w:rPr>
            </w:pPr>
          </w:p>
        </w:tc>
        <w:tc>
          <w:tcPr>
            <w:tcW w:w="1398" w:type="dxa"/>
          </w:tcPr>
          <w:p>
            <w:pPr>
              <w:pStyle w:val="11"/>
              <w:rPr>
                <w:rFonts w:ascii="Times New Roman"/>
                <w:sz w:val="24"/>
              </w:rPr>
            </w:pPr>
          </w:p>
        </w:tc>
        <w:tc>
          <w:tcPr>
            <w:tcW w:w="308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45" w:type="dxa"/>
          </w:tcPr>
          <w:p>
            <w:pPr>
              <w:pStyle w:val="11"/>
              <w:spacing w:before="1"/>
              <w:rPr>
                <w:b/>
                <w:sz w:val="16"/>
              </w:rPr>
            </w:pPr>
          </w:p>
          <w:p>
            <w:pPr>
              <w:pStyle w:val="11"/>
              <w:ind w:left="6"/>
              <w:jc w:val="center"/>
              <w:rPr>
                <w:sz w:val="21"/>
              </w:rPr>
            </w:pPr>
            <w:r>
              <w:rPr>
                <w:w w:val="99"/>
                <w:sz w:val="21"/>
              </w:rPr>
              <w:t>2</w:t>
            </w:r>
          </w:p>
        </w:tc>
        <w:tc>
          <w:tcPr>
            <w:tcW w:w="3600" w:type="dxa"/>
          </w:tcPr>
          <w:p>
            <w:pPr>
              <w:pStyle w:val="11"/>
              <w:rPr>
                <w:rFonts w:ascii="Times New Roman"/>
                <w:sz w:val="24"/>
              </w:rPr>
            </w:pPr>
          </w:p>
        </w:tc>
        <w:tc>
          <w:tcPr>
            <w:tcW w:w="1690" w:type="dxa"/>
          </w:tcPr>
          <w:p>
            <w:pPr>
              <w:pStyle w:val="11"/>
              <w:rPr>
                <w:rFonts w:ascii="Times New Roman"/>
                <w:sz w:val="24"/>
              </w:rPr>
            </w:pPr>
          </w:p>
        </w:tc>
        <w:tc>
          <w:tcPr>
            <w:tcW w:w="1820" w:type="dxa"/>
          </w:tcPr>
          <w:p>
            <w:pPr>
              <w:pStyle w:val="11"/>
              <w:rPr>
                <w:rFonts w:ascii="Times New Roman"/>
                <w:sz w:val="24"/>
              </w:rPr>
            </w:pPr>
          </w:p>
        </w:tc>
        <w:tc>
          <w:tcPr>
            <w:tcW w:w="2202" w:type="dxa"/>
          </w:tcPr>
          <w:p>
            <w:pPr>
              <w:pStyle w:val="11"/>
              <w:rPr>
                <w:rFonts w:ascii="Times New Roman"/>
                <w:sz w:val="24"/>
              </w:rPr>
            </w:pPr>
          </w:p>
        </w:tc>
        <w:tc>
          <w:tcPr>
            <w:tcW w:w="1398" w:type="dxa"/>
          </w:tcPr>
          <w:p>
            <w:pPr>
              <w:pStyle w:val="11"/>
              <w:rPr>
                <w:rFonts w:ascii="Times New Roman"/>
                <w:sz w:val="24"/>
              </w:rPr>
            </w:pPr>
          </w:p>
        </w:tc>
        <w:tc>
          <w:tcPr>
            <w:tcW w:w="3088" w:type="dxa"/>
          </w:tcPr>
          <w:p>
            <w:pPr>
              <w:pStyle w:val="11"/>
              <w:rPr>
                <w:rFonts w:ascii="Times New Roman"/>
                <w:sz w:val="24"/>
              </w:rPr>
            </w:pPr>
          </w:p>
        </w:tc>
      </w:tr>
    </w:tbl>
    <w:p>
      <w:pPr>
        <w:keepNext w:val="0"/>
        <w:keepLines w:val="0"/>
        <w:pageBreakBefore w:val="0"/>
        <w:widowControl w:val="0"/>
        <w:kinsoku/>
        <w:wordWrap/>
        <w:overflowPunct/>
        <w:topLinePunct w:val="0"/>
        <w:autoSpaceDE w:val="0"/>
        <w:autoSpaceDN w:val="0"/>
        <w:bidi w:val="0"/>
        <w:adjustRightInd/>
        <w:snapToGrid/>
        <w:spacing w:line="480" w:lineRule="exact"/>
        <w:textAlignment w:val="auto"/>
        <w:outlineLvl w:val="9"/>
        <w:rPr>
          <w:rFonts w:hint="eastAsia" w:ascii="仿宋" w:hAnsi="仿宋" w:eastAsia="仿宋" w:cs="仿宋"/>
          <w:sz w:val="32"/>
          <w:lang w:eastAsia="zh-CN"/>
        </w:rPr>
        <w:sectPr>
          <w:pgSz w:w="16840" w:h="11910" w:orient="landscape"/>
          <w:pgMar w:top="1440" w:right="1800" w:bottom="1440" w:left="1984" w:header="720" w:footer="1400" w:gutter="0"/>
          <w:pgNumType w:fmt="decimal"/>
          <w:cols w:space="720" w:num="1"/>
          <w:docGrid w:type="linesAndChars" w:linePitch="579" w:charSpace="-820"/>
        </w:sect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widowControl/>
        <w:spacing w:line="560" w:lineRule="exact"/>
        <w:ind w:right="640" w:firstLine="570"/>
        <w:jc w:val="center"/>
        <w:rPr>
          <w:rFonts w:ascii="方正仿宋_GBK" w:hAnsi="仿宋" w:eastAsia="方正仿宋_GBK" w:cs="宋体"/>
          <w:color w:val="000000"/>
          <w:kern w:val="0"/>
          <w:sz w:val="32"/>
          <w:szCs w:val="32"/>
        </w:rPr>
      </w:pPr>
    </w:p>
    <w:p>
      <w:pPr>
        <w:pBdr>
          <w:top w:val="single" w:color="auto" w:sz="12" w:space="1"/>
          <w:bottom w:val="single" w:color="auto" w:sz="12" w:space="1"/>
        </w:pBdr>
        <w:adjustRightInd w:val="0"/>
        <w:spacing w:line="560" w:lineRule="exact"/>
        <w:ind w:firstLine="280" w:firstLineChars="100"/>
        <w:jc w:val="left"/>
        <w:rPr>
          <w:rFonts w:hint="eastAsia" w:eastAsia="仿宋" w:cs="仿宋"/>
          <w:sz w:val="32"/>
          <w:lang w:eastAsia="zh-CN"/>
        </w:rPr>
      </w:pPr>
      <w:r>
        <w:rPr>
          <w:rFonts w:hint="eastAsia" w:ascii="方正仿宋_GBK" w:hAnsi="方正仿宋_GBK" w:eastAsia="方正仿宋_GBK" w:cs="方正仿宋_GBK"/>
          <w:sz w:val="28"/>
          <w:szCs w:val="28"/>
        </w:rPr>
        <w:t xml:space="preserve">共青团四川电子机械职业技术学院委员会     </w:t>
      </w:r>
      <w:r>
        <w:rPr>
          <w:rFonts w:hint="eastAsia"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1</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4</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1</w:t>
      </w:r>
      <w:r>
        <w:rPr>
          <w:rFonts w:hint="default" w:ascii="Times New Roman" w:hAnsi="Times New Roman" w:eastAsia="方正仿宋_GBK" w:cs="方正仿宋_GBK"/>
          <w:sz w:val="28"/>
          <w:szCs w:val="28"/>
          <w:lang w:eastAsia="zh-CN"/>
        </w:rPr>
        <w:t>3</w:t>
      </w:r>
      <w:r>
        <w:rPr>
          <w:rFonts w:hint="eastAsia" w:ascii="Times New Roman" w:hAnsi="Times New Roman" w:eastAsia="方正仿宋_GBK" w:cs="方正仿宋_GBK"/>
          <w:sz w:val="28"/>
          <w:szCs w:val="28"/>
        </w:rPr>
        <w:t xml:space="preserve">日印发 </w:t>
      </w:r>
    </w:p>
    <w:sectPr>
      <w:footerReference r:id="rId6" w:type="default"/>
      <w:footerReference r:id="rId7" w:type="even"/>
      <w:pgSz w:w="11906" w:h="16838"/>
      <w:pgMar w:top="2098" w:right="1588" w:bottom="1701"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218034"/>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9 -</w:t>
        </w:r>
        <w:r>
          <w:rPr>
            <w:rFonts w:hint="eastAsia" w:ascii="方正仿宋_GBK" w:eastAsia="方正仿宋_GBK"/>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693407"/>
    </w:sdtPr>
    <w:sdtEndPr>
      <w:rPr>
        <w:rFonts w:hint="eastAsia" w:ascii="方正仿宋_GBK" w:eastAsia="方正仿宋_GBK"/>
        <w:sz w:val="28"/>
        <w:szCs w:val="28"/>
      </w:rPr>
    </w:sdtEndPr>
    <w:sdtContent>
      <w:p>
        <w:pPr>
          <w:pStyle w:val="5"/>
          <w:ind w:right="360"/>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8 -</w:t>
        </w:r>
        <w:r>
          <w:rPr>
            <w:rFonts w:hint="eastAsia" w:ascii="方正仿宋_GBK" w:eastAsia="方正仿宋_GBK"/>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21911"/>
    <w:multiLevelType w:val="singleLevel"/>
    <w:tmpl w:val="E85219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00167"/>
    <w:rsid w:val="05D00167"/>
    <w:rsid w:val="0AC621DA"/>
    <w:rsid w:val="33A01024"/>
    <w:rsid w:val="36085EA6"/>
    <w:rsid w:val="3BBF1AC0"/>
    <w:rsid w:val="4A266EE6"/>
    <w:rsid w:val="550A6F2D"/>
    <w:rsid w:val="674A4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中文正文" w:cs="仿宋"/>
      <w:sz w:val="32"/>
      <w:szCs w:val="22"/>
      <w:lang w:val="en-US" w:eastAsia="zh-CN" w:bidi="ar-SA"/>
    </w:rPr>
  </w:style>
  <w:style w:type="paragraph" w:styleId="2">
    <w:name w:val="heading 1"/>
    <w:basedOn w:val="1"/>
    <w:next w:val="1"/>
    <w:link w:val="12"/>
    <w:qFormat/>
    <w:uiPriority w:val="1"/>
    <w:pPr>
      <w:spacing w:before="50"/>
      <w:ind w:left="657" w:right="1078"/>
      <w:jc w:val="center"/>
      <w:outlineLvl w:val="1"/>
    </w:pPr>
    <w:rPr>
      <w:rFonts w:ascii="黑体" w:hAnsi="黑体" w:eastAsia="黑体" w:cs="黑体"/>
      <w:sz w:val="36"/>
      <w:szCs w:val="36"/>
      <w:lang w:val="en-US" w:eastAsia="zh-CN" w:bidi="ar-SA"/>
    </w:rPr>
  </w:style>
  <w:style w:type="paragraph" w:styleId="3">
    <w:name w:val="heading 2"/>
    <w:basedOn w:val="1"/>
    <w:next w:val="1"/>
    <w:qFormat/>
    <w:uiPriority w:val="1"/>
    <w:pPr>
      <w:ind w:left="774"/>
      <w:outlineLvl w:val="2"/>
    </w:pPr>
    <w:rPr>
      <w:rFonts w:ascii="仿宋" w:hAnsi="仿宋" w:eastAsia="仿宋" w:cs="仿宋"/>
      <w:b/>
      <w:bCs/>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customStyle="1" w:styleId="11">
    <w:name w:val="Table Paragraph"/>
    <w:basedOn w:val="1"/>
    <w:qFormat/>
    <w:uiPriority w:val="1"/>
    <w:rPr>
      <w:rFonts w:ascii="仿宋" w:hAnsi="仿宋" w:eastAsia="仿宋" w:cs="仿宋"/>
      <w:lang w:val="en-US" w:eastAsia="zh-CN" w:bidi="ar-SA"/>
    </w:rPr>
  </w:style>
  <w:style w:type="character" w:customStyle="1" w:styleId="12">
    <w:name w:val="标题 1 Char"/>
    <w:basedOn w:val="9"/>
    <w:link w:val="2"/>
    <w:qFormat/>
    <w:uiPriority w:val="0"/>
    <w:rPr>
      <w:rFonts w:ascii="黑体" w:hAnsi="黑体" w:eastAsia="黑体" w:cs="黑体"/>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2021-04-01T02:54:00Z</dcterms:created>
  <dc:creator>jxx</dc:creator>
  <cp:lastModifiedBy>jxx</cp:lastModifiedBy>
  <cp:lastPrinted>2021-04-14T00:28:00Z</cp:lastPrinted>
  <dcterms:modified xsi:type="dcterms:W3CDTF">2021-04-14T01:21:14Z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63120824EF09409CADEF104FDDA31275</vt:lpwstr>
  </property>
</Properties>
</file>