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  请  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u w:val="none"/>
          <w:lang w:val="en-US" w:eastAsia="zh-CN"/>
        </w:rPr>
        <w:t>，身份证号码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，考生号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，</w:t>
      </w:r>
      <w:r>
        <w:rPr>
          <w:rFonts w:hint="eastAsia"/>
          <w:sz w:val="30"/>
          <w:szCs w:val="30"/>
          <w:u w:val="none"/>
          <w:lang w:val="en-US" w:eastAsia="zh-CN"/>
        </w:rPr>
        <w:t>自愿申请放弃四川电子机械职业技术学院2019年面向退役军人等群体人员招生考试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>专业的录取资格。</w:t>
      </w:r>
    </w:p>
    <w:p>
      <w:pPr>
        <w:jc w:val="left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5700" w:firstLineChars="1900"/>
        <w:jc w:val="left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申请人：</w:t>
      </w:r>
    </w:p>
    <w:p>
      <w:pPr>
        <w:ind w:firstLine="5400" w:firstLineChars="1800"/>
        <w:jc w:val="left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年    </w:t>
      </w:r>
      <w:bookmarkStart w:id="0" w:name="_GoBack"/>
      <w:bookmarkEnd w:id="0"/>
      <w:r>
        <w:rPr>
          <w:rFonts w:hint="eastAsia"/>
          <w:sz w:val="30"/>
          <w:szCs w:val="30"/>
          <w:u w:val="none"/>
          <w:lang w:val="en-US" w:eastAsia="zh-CN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1A0F"/>
    <w:rsid w:val="363728C8"/>
    <w:rsid w:val="65711BC7"/>
    <w:rsid w:val="76F4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天马行空</cp:lastModifiedBy>
  <dcterms:modified xsi:type="dcterms:W3CDTF">2019-12-05T00:56:41Z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