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四川电子机械职业技术学院</w: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五四红旗团委申报表</w: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tbl>
      <w:tblPr>
        <w:tblStyle w:val="7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314"/>
        <w:gridCol w:w="1280"/>
        <w:gridCol w:w="916"/>
        <w:gridCol w:w="501"/>
        <w:gridCol w:w="504"/>
        <w:gridCol w:w="939"/>
        <w:gridCol w:w="163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团委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名称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基本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情况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团员数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2018年发展团员数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8年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hint="eastAsia" w:eastAsia="仿宋_GB2312"/>
                <w:sz w:val="24"/>
              </w:rPr>
              <w:t>推优入党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hint="eastAsia" w:eastAsia="仿宋_GB2312"/>
                <w:sz w:val="24"/>
              </w:rPr>
              <w:t>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系团委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书记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任职时间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团费收缴情况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8年应上缴团费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8年实上缴团费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所辖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团组织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情况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所辖团支部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2018—2019学年开展的主要活动情况以及取得的效果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（可另附页）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exac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近2年获奖情况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（可另附页）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所在单位党组织意见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（签章）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上一级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团委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意见</w:t>
            </w:r>
          </w:p>
        </w:tc>
        <w:tc>
          <w:tcPr>
            <w:tcW w:w="3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（签章）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四川电子机械职业技术学院</w: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五四红旗团支部申报表</w:t>
      </w:r>
    </w:p>
    <w:tbl>
      <w:tblPr>
        <w:tblStyle w:val="7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619"/>
        <w:gridCol w:w="1163"/>
        <w:gridCol w:w="1200"/>
        <w:gridCol w:w="495"/>
        <w:gridCol w:w="660"/>
        <w:gridCol w:w="27"/>
        <w:gridCol w:w="588"/>
        <w:gridCol w:w="615"/>
        <w:gridCol w:w="1081"/>
        <w:gridCol w:w="242"/>
        <w:gridCol w:w="1663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团支部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全</w:t>
            </w:r>
            <w:r>
              <w:rPr>
                <w:rFonts w:ascii="楷体_GB2312" w:eastAsia="楷体_GB2312"/>
                <w:b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b/>
                <w:sz w:val="24"/>
              </w:rPr>
              <w:t>称</w:t>
            </w:r>
          </w:p>
        </w:tc>
        <w:tc>
          <w:tcPr>
            <w:tcW w:w="3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所在系部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全称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辅导员及联系方式</w:t>
            </w:r>
          </w:p>
        </w:tc>
        <w:tc>
          <w:tcPr>
            <w:tcW w:w="7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基本情况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团员数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8年发展团员数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left="72" w:hanging="72" w:hangingChar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8年“推优入党”数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团支部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书记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任职时间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团费收缴情况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8年应上缴团费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8年实上缴团费</w:t>
            </w: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2018—2019学年开展的主要活动情况以及取得的效果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（可另附页）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675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近2年获奖情况</w:t>
            </w:r>
          </w:p>
        </w:tc>
        <w:tc>
          <w:tcPr>
            <w:tcW w:w="83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（可另附页）</w:t>
            </w:r>
          </w:p>
          <w:p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3080" w:hRule="atLeast"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所在单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位党组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织意见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章）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上一级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团组织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意见</w:t>
            </w:r>
          </w:p>
        </w:tc>
        <w:tc>
          <w:tcPr>
            <w:tcW w:w="3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章）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四川电子机械职业技术学院</w:t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优秀共青团干部申报表</w:t>
      </w:r>
    </w:p>
    <w:p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85"/>
        <w:gridCol w:w="1280"/>
        <w:gridCol w:w="1079"/>
        <w:gridCol w:w="906"/>
        <w:gridCol w:w="99"/>
        <w:gridCol w:w="893"/>
        <w:gridCol w:w="52"/>
        <w:gridCol w:w="945"/>
        <w:gridCol w:w="1269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民族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政治面貌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（年龄）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19XX01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岁）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任现职时间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201X05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到校工作时间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所在部门（系部）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及职务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电话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历</w:t>
            </w:r>
          </w:p>
        </w:tc>
        <w:tc>
          <w:tcPr>
            <w:tcW w:w="8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60" w:hanging="2160" w:hangingChars="90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left="2160" w:hanging="2160" w:hangingChars="90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left="2160" w:hanging="2160" w:hangingChars="90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left="2160" w:hanging="2160" w:hangingChars="90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left="2160" w:hanging="2160" w:hangingChars="9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迹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介</w:t>
            </w:r>
          </w:p>
        </w:tc>
        <w:tc>
          <w:tcPr>
            <w:tcW w:w="8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（字数在500字以上，可另附页）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获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况</w:t>
            </w:r>
          </w:p>
        </w:tc>
        <w:tc>
          <w:tcPr>
            <w:tcW w:w="8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所在单位团组织意见</w:t>
            </w:r>
          </w:p>
        </w:tc>
        <w:tc>
          <w:tcPr>
            <w:tcW w:w="3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320" w:lineRule="exact"/>
              <w:ind w:left="525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left="525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章）</w:t>
            </w:r>
          </w:p>
          <w:p>
            <w:pPr>
              <w:spacing w:line="320" w:lineRule="exact"/>
              <w:ind w:firstLine="240" w:firstLineChars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20" w:lineRule="exact"/>
              <w:ind w:firstLine="240" w:firstLineChars="1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所在单位党组织意见</w:t>
            </w:r>
          </w:p>
        </w:tc>
        <w:tc>
          <w:tcPr>
            <w:tcW w:w="3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320" w:lineRule="exact"/>
              <w:ind w:left="525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left="525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章）</w:t>
            </w:r>
          </w:p>
          <w:p>
            <w:pPr>
              <w:spacing w:line="320" w:lineRule="exact"/>
              <w:ind w:left="693" w:leftChars="330" w:firstLine="240" w:firstLineChars="1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20" w:lineRule="exact"/>
              <w:ind w:left="693" w:leftChars="330" w:firstLine="240" w:firstLineChars="10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附件4：</w:t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四川电子机械职业技术学院</w:t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十佳团支书申报表</w:t>
      </w:r>
    </w:p>
    <w:p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85"/>
        <w:gridCol w:w="1760"/>
        <w:gridCol w:w="735"/>
        <w:gridCol w:w="770"/>
        <w:gridCol w:w="99"/>
        <w:gridCol w:w="893"/>
        <w:gridCol w:w="288"/>
        <w:gridCol w:w="1010"/>
        <w:gridCol w:w="1071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姓名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性别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民族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年龄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所在支部</w:t>
            </w: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是否补考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团内职务</w:t>
            </w:r>
          </w:p>
        </w:tc>
        <w:tc>
          <w:tcPr>
            <w:tcW w:w="7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团内外受表彰情况</w:t>
            </w:r>
          </w:p>
        </w:tc>
        <w:tc>
          <w:tcPr>
            <w:tcW w:w="8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60" w:hanging="2160" w:hangingChars="90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迹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介</w:t>
            </w:r>
          </w:p>
        </w:tc>
        <w:tc>
          <w:tcPr>
            <w:tcW w:w="8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（字数在500字以上，可另附页）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辅导员意见</w:t>
            </w:r>
          </w:p>
        </w:tc>
        <w:tc>
          <w:tcPr>
            <w:tcW w:w="3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ind w:firstLine="240" w:firstLineChars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20" w:lineRule="exact"/>
              <w:ind w:firstLine="240" w:firstLineChars="1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所在单位团组织意见</w:t>
            </w:r>
          </w:p>
        </w:tc>
        <w:tc>
          <w:tcPr>
            <w:tcW w:w="3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ind w:firstLine="360" w:firstLineChars="1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章）</w:t>
            </w:r>
          </w:p>
          <w:p>
            <w:pPr>
              <w:spacing w:line="320" w:lineRule="exact"/>
              <w:ind w:firstLine="240" w:firstLineChars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20" w:lineRule="exact"/>
              <w:ind w:left="693" w:leftChars="330" w:firstLine="240" w:firstLineChars="1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所在单位党组织意见</w:t>
            </w:r>
          </w:p>
        </w:tc>
        <w:tc>
          <w:tcPr>
            <w:tcW w:w="3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320" w:lineRule="exact"/>
              <w:ind w:left="52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2"/>
              <w:spacing w:line="320" w:lineRule="exact"/>
              <w:ind w:left="52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章）</w:t>
            </w:r>
          </w:p>
          <w:p>
            <w:pPr>
              <w:spacing w:line="320" w:lineRule="exact"/>
              <w:ind w:left="693" w:leftChars="330" w:firstLine="240" w:firstLineChars="1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20" w:lineRule="exact"/>
              <w:ind w:left="693" w:leftChars="330" w:firstLine="240" w:firstLineChars="1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院团委意见</w:t>
            </w:r>
          </w:p>
        </w:tc>
        <w:tc>
          <w:tcPr>
            <w:tcW w:w="3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ind w:firstLine="360" w:firstLineChars="1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章）</w:t>
            </w:r>
          </w:p>
          <w:p>
            <w:pPr>
              <w:spacing w:line="320" w:lineRule="exact"/>
              <w:ind w:firstLine="240" w:firstLineChars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20" w:lineRule="exact"/>
              <w:ind w:left="693" w:leftChars="330" w:firstLine="240" w:firstLineChars="10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附件5：</w:t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四川电子机械职业技术学院</w:t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优秀团干部申报表</w:t>
      </w:r>
    </w:p>
    <w:p/>
    <w:tbl>
      <w:tblPr>
        <w:tblStyle w:val="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44"/>
        <w:gridCol w:w="1950"/>
        <w:gridCol w:w="838"/>
        <w:gridCol w:w="992"/>
        <w:gridCol w:w="508"/>
        <w:gridCol w:w="1307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姓名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性别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民族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联系电话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年龄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团内职务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所在院系班级</w:t>
            </w:r>
          </w:p>
        </w:tc>
        <w:tc>
          <w:tcPr>
            <w:tcW w:w="7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和工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作简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历</w:t>
            </w:r>
          </w:p>
        </w:tc>
        <w:tc>
          <w:tcPr>
            <w:tcW w:w="8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60" w:hanging="2160" w:hangingChars="9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迹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介</w:t>
            </w:r>
          </w:p>
        </w:tc>
        <w:tc>
          <w:tcPr>
            <w:tcW w:w="8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（字数不超过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hint="eastAsia" w:eastAsia="仿宋_GB2312"/>
                <w:sz w:val="24"/>
              </w:rPr>
              <w:t>字，请控制在本表格内）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获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况</w:t>
            </w:r>
          </w:p>
        </w:tc>
        <w:tc>
          <w:tcPr>
            <w:tcW w:w="8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（字数请控制在本表格内）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辅导员意见</w:t>
            </w: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240" w:firstLineChars="1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240" w:firstLineChars="1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240" w:firstLineChars="1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240" w:firstLineChars="1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240" w:firstLineChars="1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240" w:firstLineChars="1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指导教师意见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left="693" w:leftChars="330" w:firstLine="240" w:firstLineChars="10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left="693" w:leftChars="330" w:firstLine="240" w:firstLineChars="10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left="693" w:leftChars="330" w:firstLine="240" w:firstLineChars="10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left="693" w:leftChars="330" w:firstLine="240" w:firstLineChars="10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left="693" w:leftChars="330" w:firstLine="240" w:firstLineChars="10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left="693" w:leftChars="330"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所在单位团组织意见</w:t>
            </w: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240" w:line="320" w:lineRule="exact"/>
              <w:ind w:left="525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  <w:spacing w:before="240" w:line="320" w:lineRule="exact"/>
              <w:ind w:left="525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  <w:spacing w:before="240" w:line="320" w:lineRule="exact"/>
              <w:ind w:left="525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章）</w:t>
            </w:r>
          </w:p>
          <w:p>
            <w:pPr>
              <w:spacing w:line="320" w:lineRule="exact"/>
              <w:ind w:firstLine="240" w:firstLineChars="1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所在单位党组织意见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240" w:line="320" w:lineRule="exact"/>
              <w:ind w:left="525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  <w:spacing w:before="240" w:line="320" w:lineRule="exact"/>
              <w:ind w:left="525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  <w:spacing w:before="240" w:line="320" w:lineRule="exact"/>
              <w:ind w:left="525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left="832" w:leftChars="396"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章）</w:t>
            </w:r>
          </w:p>
          <w:p>
            <w:pPr>
              <w:spacing w:line="320" w:lineRule="exact"/>
              <w:ind w:left="693" w:leftChars="330"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附件6：</w:t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四川电子机械职业技术学院</w:t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优秀团员申报表</w:t>
      </w:r>
    </w:p>
    <w:p/>
    <w:tbl>
      <w:tblPr>
        <w:tblStyle w:val="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509"/>
        <w:gridCol w:w="1608"/>
        <w:gridCol w:w="1242"/>
        <w:gridCol w:w="174"/>
        <w:gridCol w:w="898"/>
        <w:gridCol w:w="94"/>
        <w:gridCol w:w="1106"/>
        <w:gridCol w:w="836"/>
        <w:gridCol w:w="75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姓名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性别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民族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年龄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所在院系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团内职务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联系电话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辅导员意见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历</w:t>
            </w:r>
          </w:p>
        </w:tc>
        <w:tc>
          <w:tcPr>
            <w:tcW w:w="8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60" w:hanging="2160" w:hangingChars="9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迹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介</w:t>
            </w:r>
          </w:p>
        </w:tc>
        <w:tc>
          <w:tcPr>
            <w:tcW w:w="8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（字数在500字以上，可另附页）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获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况</w:t>
            </w:r>
          </w:p>
        </w:tc>
        <w:tc>
          <w:tcPr>
            <w:tcW w:w="8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所在单位团组织意见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240" w:line="320" w:lineRule="exact"/>
              <w:ind w:left="525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  <w:spacing w:before="240" w:line="320" w:lineRule="exact"/>
              <w:ind w:left="525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  <w:spacing w:before="240" w:line="320" w:lineRule="exact"/>
              <w:ind w:left="525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章）</w:t>
            </w:r>
          </w:p>
          <w:p>
            <w:pPr>
              <w:spacing w:line="320" w:lineRule="exact"/>
              <w:ind w:firstLine="240" w:firstLineChars="1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所在单位党组织意见</w:t>
            </w:r>
          </w:p>
        </w:tc>
        <w:tc>
          <w:tcPr>
            <w:tcW w:w="3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240" w:line="320" w:lineRule="exact"/>
              <w:ind w:left="525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  <w:spacing w:before="240" w:line="320" w:lineRule="exact"/>
              <w:ind w:left="525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  <w:spacing w:before="240" w:line="320" w:lineRule="exact"/>
              <w:ind w:left="525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left="832" w:leftChars="396"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章）</w:t>
            </w:r>
          </w:p>
          <w:p>
            <w:pPr>
              <w:spacing w:line="320" w:lineRule="exact"/>
              <w:ind w:left="693" w:leftChars="330"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附件7：</w:t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四川电子机械职业技术学院</w:t>
      </w:r>
    </w:p>
    <w:p>
      <w:pPr>
        <w:spacing w:after="218" w:afterLines="70" w:line="560" w:lineRule="exact"/>
        <w:jc w:val="center"/>
        <w:rPr>
          <w:rFonts w:ascii="方正小标宋_GBK" w:hAnsi="宋体" w:eastAsia="方正小标宋_GBK" w:cs="宋体"/>
          <w:b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sz w:val="44"/>
          <w:szCs w:val="44"/>
        </w:rPr>
        <w:t>2018—2019学年“五四评优”系部推优汇总表</w:t>
      </w:r>
    </w:p>
    <w:tbl>
      <w:tblPr>
        <w:tblStyle w:val="7"/>
        <w:tblW w:w="916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54"/>
        <w:gridCol w:w="539"/>
        <w:gridCol w:w="737"/>
        <w:gridCol w:w="54"/>
        <w:gridCol w:w="938"/>
        <w:gridCol w:w="11"/>
        <w:gridCol w:w="558"/>
        <w:gridCol w:w="783"/>
        <w:gridCol w:w="65"/>
        <w:gridCol w:w="44"/>
        <w:gridCol w:w="809"/>
        <w:gridCol w:w="1276"/>
        <w:gridCol w:w="37"/>
        <w:gridCol w:w="60"/>
        <w:gridCol w:w="810"/>
        <w:gridCol w:w="85"/>
        <w:gridCol w:w="139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7" w:type="dxa"/>
            <w:gridSpan w:val="5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系      部</w:t>
            </w:r>
          </w:p>
        </w:tc>
        <w:tc>
          <w:tcPr>
            <w:tcW w:w="6873" w:type="dxa"/>
            <w:gridSpan w:val="13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87" w:type="dxa"/>
            <w:gridSpan w:val="5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申报负责人</w:t>
            </w:r>
          </w:p>
        </w:tc>
        <w:tc>
          <w:tcPr>
            <w:tcW w:w="2290" w:type="dxa"/>
            <w:gridSpan w:val="4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gridSpan w:val="6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92" w:type="dxa"/>
            <w:gridSpan w:val="3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160" w:type="dxa"/>
            <w:gridSpan w:val="18"/>
            <w:shd w:val="clear" w:color="auto" w:fill="E0E0E0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一、优秀团干部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7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gridSpan w:val="4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3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4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7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7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7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7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57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60" w:type="dxa"/>
            <w:gridSpan w:val="18"/>
            <w:shd w:val="clear" w:color="auto" w:fill="E0E0E0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二、优秀团员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4" w:type="dxa"/>
            <w:gridSpan w:val="4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9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2" w:type="dxa"/>
            <w:gridSpan w:val="2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4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3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4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4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4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4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60" w:type="dxa"/>
            <w:gridSpan w:val="18"/>
            <w:shd w:val="clear" w:color="auto" w:fill="E0E0E0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三、十佳团支部书记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96" w:type="dxa"/>
            <w:gridSpan w:val="3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推荐顺序</w:t>
            </w:r>
          </w:p>
        </w:tc>
        <w:tc>
          <w:tcPr>
            <w:tcW w:w="2298" w:type="dxa"/>
            <w:gridSpan w:val="5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366" w:type="dxa"/>
            <w:gridSpan w:val="10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96" w:type="dxa"/>
            <w:gridSpan w:val="3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8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6" w:type="dxa"/>
            <w:gridSpan w:val="1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96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8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6" w:type="dxa"/>
            <w:gridSpan w:val="1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96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8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66" w:type="dxa"/>
            <w:gridSpan w:val="1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附件8：</w: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四川电子机械职业技术学院</w:t>
      </w:r>
    </w:p>
    <w:p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sz w:val="44"/>
          <w:szCs w:val="44"/>
        </w:rPr>
        <w:t>2018—2019学年</w:t>
      </w:r>
      <w:r>
        <w:rPr>
          <w:rFonts w:hint="eastAsia" w:ascii="方正小标宋_GBK" w:eastAsia="方正小标宋_GBK"/>
          <w:b/>
          <w:sz w:val="44"/>
          <w:szCs w:val="44"/>
        </w:rPr>
        <w:t>“五四评优”系部推荐名额</w:t>
      </w:r>
    </w:p>
    <w:tbl>
      <w:tblPr>
        <w:tblStyle w:val="7"/>
        <w:tblpPr w:leftFromText="180" w:rightFromText="180" w:vertAnchor="text" w:horzAnchor="page" w:tblpXSpec="center" w:tblpY="767"/>
        <w:tblOverlap w:val="never"/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1349"/>
        <w:gridCol w:w="1559"/>
        <w:gridCol w:w="1276"/>
        <w:gridCol w:w="1417"/>
        <w:gridCol w:w="1418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87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  <w:t>评选项目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院级团学组织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电子信息工程系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机电工程系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经济管理系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建筑与艺术系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87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sz w:val="28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32"/>
              </w:rPr>
              <w:t>五四红旗团委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/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2240" w:firstLineChars="700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jc w:val="left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87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sz w:val="28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32"/>
              </w:rPr>
              <w:t>五四红旗团支部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/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480" w:firstLineChars="150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480" w:firstLineChars="150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>
            <w:pPr>
              <w:widowControl/>
              <w:shd w:val="clear" w:color="auto" w:fill="FFFFFF" w:themeFill="background1"/>
              <w:spacing w:line="560" w:lineRule="exact"/>
              <w:ind w:firstLine="160" w:firstLineChars="50"/>
              <w:jc w:val="left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87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sz w:val="28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32"/>
              </w:rPr>
              <w:t>优秀共青团干部</w:t>
            </w:r>
          </w:p>
        </w:tc>
        <w:tc>
          <w:tcPr>
            <w:tcW w:w="7019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4000" w:firstLineChars="1250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jc w:val="left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87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sz w:val="28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32"/>
              </w:rPr>
              <w:t>十佳团支部书记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160" w:firstLineChars="50"/>
              <w:jc w:val="center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/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2560" w:firstLineChars="800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160" w:firstLineChars="50"/>
              <w:jc w:val="left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87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sz w:val="28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32"/>
              </w:rPr>
              <w:t>优秀团干部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jc w:val="center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480" w:firstLineChars="150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33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33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</w:tcPr>
          <w:p>
            <w:pPr>
              <w:widowControl/>
              <w:shd w:val="clear" w:color="auto" w:fill="FFFFFF" w:themeFill="background1"/>
              <w:spacing w:line="560" w:lineRule="exact"/>
              <w:ind w:firstLine="160" w:firstLineChars="50"/>
              <w:jc w:val="left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87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sz w:val="28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28"/>
                <w:szCs w:val="32"/>
              </w:rPr>
              <w:t>优秀团员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640" w:firstLineChars="200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/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480" w:firstLineChars="150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54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54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80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</w:tcPr>
          <w:p>
            <w:pPr>
              <w:widowControl/>
              <w:shd w:val="clear" w:color="auto" w:fill="FFFFFF" w:themeFill="background1"/>
              <w:spacing w:line="560" w:lineRule="exact"/>
              <w:ind w:firstLine="160" w:firstLineChars="50"/>
              <w:jc w:val="left"/>
              <w:rPr>
                <w:rFonts w:ascii="方正仿宋_GBK" w:hAnsi="宋体" w:eastAsia="方正仿宋_GBK" w:cs="宋体"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sz w:val="32"/>
                <w:szCs w:val="32"/>
              </w:rPr>
              <w:t>220</w:t>
            </w:r>
          </w:p>
        </w:tc>
      </w:tr>
    </w:tbl>
    <w:p>
      <w:pPr>
        <w:spacing w:line="560" w:lineRule="exact"/>
        <w:ind w:right="64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3840" w:firstLineChars="1200"/>
        <w:jc w:val="left"/>
        <w:rPr>
          <w:rFonts w:ascii="方正仿宋_GBK" w:eastAsia="方正仿宋_GBK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3840" w:firstLineChars="1200"/>
        <w:jc w:val="left"/>
        <w:rPr>
          <w:rFonts w:ascii="方正仿宋_GBK" w:eastAsia="方正仿宋_GBK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3840" w:firstLineChars="1200"/>
        <w:jc w:val="left"/>
        <w:rPr>
          <w:rFonts w:ascii="方正仿宋_GBK" w:eastAsia="方正仿宋_GBK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3840" w:firstLineChars="1200"/>
        <w:jc w:val="left"/>
        <w:rPr>
          <w:rFonts w:ascii="方正仿宋_GBK" w:eastAsia="方正仿宋_GBK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adjustRightInd w:val="0"/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共青团四川电子机械职业技术学院委员会       2019年4月2日印发</w:t>
      </w:r>
    </w:p>
    <w:sectPr>
      <w:footerReference r:id="rId3" w:type="default"/>
      <w:footerReference r:id="rId4" w:type="even"/>
      <w:pgSz w:w="11906" w:h="16838"/>
      <w:pgMar w:top="2098" w:right="158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6947478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4"/>
          <w:jc w:val="right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15 -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6428233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4"/>
          <w:ind w:right="360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16 -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F7"/>
    <w:rsid w:val="00026DE1"/>
    <w:rsid w:val="00046535"/>
    <w:rsid w:val="00052CA1"/>
    <w:rsid w:val="00056A30"/>
    <w:rsid w:val="000812AE"/>
    <w:rsid w:val="000C1C6C"/>
    <w:rsid w:val="000E102B"/>
    <w:rsid w:val="001361C5"/>
    <w:rsid w:val="002021BA"/>
    <w:rsid w:val="00231DAF"/>
    <w:rsid w:val="00270391"/>
    <w:rsid w:val="002B1BAB"/>
    <w:rsid w:val="0034183F"/>
    <w:rsid w:val="0036454A"/>
    <w:rsid w:val="00376788"/>
    <w:rsid w:val="003B34FA"/>
    <w:rsid w:val="00455D53"/>
    <w:rsid w:val="004B4B02"/>
    <w:rsid w:val="004B7215"/>
    <w:rsid w:val="004C4C23"/>
    <w:rsid w:val="00531F94"/>
    <w:rsid w:val="005C1A57"/>
    <w:rsid w:val="00611BB8"/>
    <w:rsid w:val="00623A66"/>
    <w:rsid w:val="00625207"/>
    <w:rsid w:val="00652527"/>
    <w:rsid w:val="00673F57"/>
    <w:rsid w:val="006D715B"/>
    <w:rsid w:val="006E12AC"/>
    <w:rsid w:val="00750CA1"/>
    <w:rsid w:val="007A5107"/>
    <w:rsid w:val="00827A8A"/>
    <w:rsid w:val="00844A1C"/>
    <w:rsid w:val="008740B2"/>
    <w:rsid w:val="0088708E"/>
    <w:rsid w:val="008B3720"/>
    <w:rsid w:val="008B3ED1"/>
    <w:rsid w:val="008C216C"/>
    <w:rsid w:val="0097311E"/>
    <w:rsid w:val="009B4444"/>
    <w:rsid w:val="009C449A"/>
    <w:rsid w:val="009C46D0"/>
    <w:rsid w:val="009C7E7C"/>
    <w:rsid w:val="009D4F64"/>
    <w:rsid w:val="00A65936"/>
    <w:rsid w:val="00AA13E8"/>
    <w:rsid w:val="00AE07E3"/>
    <w:rsid w:val="00AE4019"/>
    <w:rsid w:val="00B0509F"/>
    <w:rsid w:val="00B51A9F"/>
    <w:rsid w:val="00B97015"/>
    <w:rsid w:val="00BB657E"/>
    <w:rsid w:val="00BD491E"/>
    <w:rsid w:val="00BE64D7"/>
    <w:rsid w:val="00C057D6"/>
    <w:rsid w:val="00C37BCD"/>
    <w:rsid w:val="00C5295B"/>
    <w:rsid w:val="00CC01BC"/>
    <w:rsid w:val="00CC3AB1"/>
    <w:rsid w:val="00CE3669"/>
    <w:rsid w:val="00D0084E"/>
    <w:rsid w:val="00D01EF0"/>
    <w:rsid w:val="00D1514F"/>
    <w:rsid w:val="00D56753"/>
    <w:rsid w:val="00D679DC"/>
    <w:rsid w:val="00D813BE"/>
    <w:rsid w:val="00D90873"/>
    <w:rsid w:val="00D939E4"/>
    <w:rsid w:val="00D96BE7"/>
    <w:rsid w:val="00DA65F7"/>
    <w:rsid w:val="00DC3EC6"/>
    <w:rsid w:val="00DF1604"/>
    <w:rsid w:val="00E0628C"/>
    <w:rsid w:val="00E22495"/>
    <w:rsid w:val="00E2338B"/>
    <w:rsid w:val="00E50254"/>
    <w:rsid w:val="00EB6B8B"/>
    <w:rsid w:val="00EE2540"/>
    <w:rsid w:val="00EF3E65"/>
    <w:rsid w:val="00F3384F"/>
    <w:rsid w:val="00FB433D"/>
    <w:rsid w:val="00FE13FF"/>
    <w:rsid w:val="00FE2ABA"/>
    <w:rsid w:val="318B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uiPriority w:val="99"/>
  </w:style>
  <w:style w:type="paragraph" w:customStyle="1" w:styleId="14">
    <w:name w:val="我的标题"/>
    <w:basedOn w:val="1"/>
    <w:next w:val="1"/>
    <w:qFormat/>
    <w:uiPriority w:val="0"/>
    <w:pPr>
      <w:spacing w:line="520" w:lineRule="exact"/>
      <w:jc w:val="center"/>
    </w:pPr>
    <w:rPr>
      <w:rFonts w:ascii="华文中宋" w:hAnsi="华文中宋" w:eastAsia="华文中宋" w:cs="Times New Roman"/>
      <w:sz w:val="36"/>
      <w:szCs w:val="36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866</Words>
  <Characters>4942</Characters>
  <Lines>41</Lines>
  <Paragraphs>11</Paragraphs>
  <TotalTime>2635</TotalTime>
  <ScaleCrop>false</ScaleCrop>
  <LinksUpToDate>false</LinksUpToDate>
  <CharactersWithSpaces>5797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2019-03-07T13:25:00Z</dcterms:created>
  <dc:creator>jxx</dc:creator>
  <cp:lastModifiedBy>Administrator</cp:lastModifiedBy>
  <cp:lastPrinted>2019-04-09T08:03:00Z</cp:lastPrinted>
  <dcterms:modified xsi:type="dcterms:W3CDTF">2019-04-17T12:09:30Z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