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方正仿宋_GBK" w:hAnsi="Arial" w:eastAsia="方正仿宋_GBK" w:cs="Arial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Arial" w:eastAsia="方正仿宋_GBK" w:cs="Arial"/>
          <w:color w:val="191919"/>
          <w:kern w:val="2"/>
          <w:sz w:val="32"/>
          <w:szCs w:val="32"/>
          <w:lang w:val="en-US" w:eastAsia="zh-CN" w:bidi="ar-SA"/>
        </w:rPr>
        <w:t>附件13</w:t>
      </w:r>
    </w:p>
    <w:p>
      <w:pPr>
        <w:spacing w:line="560" w:lineRule="exact"/>
        <w:ind w:firstLine="880" w:firstLineChars="200"/>
        <w:jc w:val="both"/>
        <w:rPr>
          <w:rFonts w:hint="default" w:ascii="方正小标宋_GBK" w:hAnsi="华文中宋" w:eastAsia="方正小标宋_GBK" w:cs="华文中宋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四川电子机械职业技术学院XXX</w:t>
      </w: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u w:val="none"/>
          <w:lang w:val="en-US" w:eastAsia="zh-CN"/>
        </w:rPr>
        <w:t>系</w:t>
      </w:r>
    </w:p>
    <w:p>
      <w:pPr>
        <w:spacing w:line="560" w:lineRule="exact"/>
        <w:jc w:val="center"/>
        <w:rPr>
          <w:rFonts w:hint="default" w:ascii="仿宋" w:hAnsi="仿宋" w:eastAsia="仿宋" w:cs="仿宋"/>
          <w:b w:val="0"/>
          <w:bCs w:val="0"/>
          <w:sz w:val="32"/>
          <w:szCs w:val="4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“争优创先”优秀共青团组织统计表</w:t>
      </w:r>
    </w:p>
    <w:tbl>
      <w:tblPr>
        <w:tblStyle w:val="7"/>
        <w:tblW w:w="8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93"/>
        <w:gridCol w:w="1462"/>
        <w:gridCol w:w="145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93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团组织名称</w:t>
            </w: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1713EF6"/>
    <w:rsid w:val="136017CE"/>
    <w:rsid w:val="1C7047BA"/>
    <w:rsid w:val="230B6819"/>
    <w:rsid w:val="2B151379"/>
    <w:rsid w:val="374B5655"/>
    <w:rsid w:val="38B421CF"/>
    <w:rsid w:val="3C2F5866"/>
    <w:rsid w:val="45A77512"/>
    <w:rsid w:val="496B4043"/>
    <w:rsid w:val="49704B7A"/>
    <w:rsid w:val="56C01EF2"/>
    <w:rsid w:val="5DDD340B"/>
    <w:rsid w:val="632E512A"/>
    <w:rsid w:val="6552609F"/>
    <w:rsid w:val="69C171F1"/>
    <w:rsid w:val="6D5859D6"/>
    <w:rsid w:val="70FB403D"/>
    <w:rsid w:val="73D65BD3"/>
    <w:rsid w:val="74266DDB"/>
    <w:rsid w:val="79B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59D2CBC946A644BB9A688F336527887A</vt:lpwstr>
  </property>
</Properties>
</file>