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作品指标分配表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40"/>
        <w:gridCol w:w="25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报送作品数量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行政直属党支部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教学直属党支部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学工直属党支部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后勤直属党支部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电子信息工程系直属党支部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机电信息工程系直属党支部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经济管理系直属党支部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建筑与艺术系直属党支部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思政与基础部直属党支部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人工智能学院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TAyOGE1NGMxMzA0ZGYyYzFmOGExNzBjYWM1ZmUifQ=="/>
  </w:docVars>
  <w:rsids>
    <w:rsidRoot w:val="00000000"/>
    <w:rsid w:val="00076791"/>
    <w:rsid w:val="0CD143AE"/>
    <w:rsid w:val="0E8A11F5"/>
    <w:rsid w:val="1C3F765C"/>
    <w:rsid w:val="286D0FD7"/>
    <w:rsid w:val="2B3E6C5B"/>
    <w:rsid w:val="373F7FE3"/>
    <w:rsid w:val="375810A4"/>
    <w:rsid w:val="3AB357CC"/>
    <w:rsid w:val="45A656D1"/>
    <w:rsid w:val="4F2E29BF"/>
    <w:rsid w:val="539B0790"/>
    <w:rsid w:val="727442DD"/>
    <w:rsid w:val="734F6CC7"/>
    <w:rsid w:val="73850F36"/>
    <w:rsid w:val="74AF784E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1706</Words>
  <Characters>1776</Characters>
  <Lines>0</Lines>
  <Paragraphs>0</Paragraphs>
  <TotalTime>3</TotalTime>
  <ScaleCrop>false</ScaleCrop>
  <LinksUpToDate>false</LinksUpToDate>
  <CharactersWithSpaces>1810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2022-06-11T14:47:00Z</dcterms:created>
  <dc:creator>Administrator.User-2022GZHVQK</dc:creator>
  <cp:lastModifiedBy>堂老太</cp:lastModifiedBy>
  <dcterms:modified xsi:type="dcterms:W3CDTF">2022-06-27T02:09:03Z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AA662E90F8214A6491FBE8441FDAAC8F</vt:lpwstr>
  </property>
</Properties>
</file>